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B50F6" w14:textId="5094A14A" w:rsidR="0007394A" w:rsidRPr="002D358B" w:rsidRDefault="003E3926" w:rsidP="00471240">
      <w:pPr>
        <w:pStyle w:val="berschrift1"/>
        <w:spacing w:before="0"/>
        <w:jc w:val="center"/>
        <w:rPr>
          <w:rFonts w:cs="Times New Roman"/>
          <w:lang w:val="en-US"/>
        </w:rPr>
      </w:pPr>
      <w:r w:rsidRPr="002D358B">
        <w:rPr>
          <w:rFonts w:cs="Times New Roman"/>
          <w:lang w:val="en-US"/>
        </w:rPr>
        <w:t xml:space="preserve">Supplement 1. </w:t>
      </w:r>
      <w:r w:rsidR="009D7949" w:rsidRPr="002D358B">
        <w:rPr>
          <w:rFonts w:cs="Times New Roman"/>
          <w:lang w:val="en-US"/>
        </w:rPr>
        <w:t xml:space="preserve">Inclusion and Exclusion Criteria </w:t>
      </w:r>
      <w:r w:rsidR="004D09F9" w:rsidRPr="002D358B">
        <w:rPr>
          <w:rFonts w:cs="Times New Roman"/>
          <w:lang w:val="en-US"/>
        </w:rPr>
        <w:t xml:space="preserve">and Recruitment </w:t>
      </w:r>
      <w:r w:rsidR="00566A2B">
        <w:rPr>
          <w:rFonts w:cs="Times New Roman"/>
          <w:lang w:val="en-US"/>
        </w:rPr>
        <w:t>Strategies</w:t>
      </w:r>
      <w:r w:rsidR="004D09F9" w:rsidRPr="002D358B">
        <w:rPr>
          <w:rFonts w:cs="Times New Roman"/>
          <w:lang w:val="en-US"/>
        </w:rPr>
        <w:t xml:space="preserve"> </w:t>
      </w:r>
      <w:r w:rsidR="009D7949" w:rsidRPr="002D358B">
        <w:rPr>
          <w:rFonts w:cs="Times New Roman"/>
          <w:lang w:val="en-US"/>
        </w:rPr>
        <w:t>of the LORA Study</w:t>
      </w:r>
    </w:p>
    <w:p w14:paraId="477E740E" w14:textId="77777777" w:rsidR="003E3926" w:rsidRPr="002D358B" w:rsidRDefault="003E3926" w:rsidP="003E3926">
      <w:pPr>
        <w:widowControl w:val="0"/>
        <w:rPr>
          <w:i/>
          <w:iCs/>
          <w:lang w:val="en-US"/>
        </w:rPr>
      </w:pPr>
      <w:r w:rsidRPr="002D358B">
        <w:rPr>
          <w:i/>
          <w:iCs/>
          <w:lang w:val="en-US"/>
        </w:rPr>
        <w:t xml:space="preserve">Inclusion criteria: </w:t>
      </w:r>
    </w:p>
    <w:p w14:paraId="4201CAF7" w14:textId="2D77E18C" w:rsidR="003E3926" w:rsidRPr="002D358B" w:rsidRDefault="003E3926" w:rsidP="003E3926">
      <w:pPr>
        <w:pStyle w:val="Listenabsatz"/>
        <w:widowControl w:val="0"/>
        <w:numPr>
          <w:ilvl w:val="0"/>
          <w:numId w:val="8"/>
        </w:numPr>
        <w:rPr>
          <w:rFonts w:cs="Times New Roman"/>
          <w:lang w:val="en-US"/>
        </w:rPr>
      </w:pPr>
      <w:r w:rsidRPr="002D358B">
        <w:rPr>
          <w:lang w:val="en-US"/>
        </w:rPr>
        <w:t>Age between 18 and 50 years</w:t>
      </w:r>
    </w:p>
    <w:p w14:paraId="74399E80" w14:textId="462B28B4" w:rsidR="003E3926" w:rsidRPr="002D358B" w:rsidRDefault="003E3926" w:rsidP="003E3926">
      <w:pPr>
        <w:pStyle w:val="Listenabsatz"/>
        <w:widowControl w:val="0"/>
        <w:numPr>
          <w:ilvl w:val="0"/>
          <w:numId w:val="8"/>
        </w:numPr>
        <w:rPr>
          <w:rFonts w:cs="Times New Roman"/>
          <w:lang w:val="en-US"/>
        </w:rPr>
      </w:pPr>
      <w:r w:rsidRPr="002D358B">
        <w:rPr>
          <w:lang w:val="en-US"/>
        </w:rPr>
        <w:t>Normal or corrected vision</w:t>
      </w:r>
    </w:p>
    <w:p w14:paraId="6733EA4B" w14:textId="13F0D9A4" w:rsidR="003E3926" w:rsidRPr="002D358B" w:rsidRDefault="003E3926" w:rsidP="003E3926">
      <w:pPr>
        <w:pStyle w:val="Listenabsatz"/>
        <w:widowControl w:val="0"/>
        <w:numPr>
          <w:ilvl w:val="0"/>
          <w:numId w:val="8"/>
        </w:numPr>
        <w:rPr>
          <w:rFonts w:cs="Times New Roman"/>
          <w:lang w:val="en-US"/>
        </w:rPr>
      </w:pPr>
      <w:r w:rsidRPr="002D358B">
        <w:rPr>
          <w:lang w:val="en-US"/>
        </w:rPr>
        <w:t>German language proficiency</w:t>
      </w:r>
    </w:p>
    <w:p w14:paraId="299FC65E" w14:textId="5EB1CA30" w:rsidR="003E3926" w:rsidRPr="002D358B" w:rsidRDefault="003E3926" w:rsidP="003E3926">
      <w:pPr>
        <w:pStyle w:val="Listenabsatz"/>
        <w:widowControl w:val="0"/>
        <w:numPr>
          <w:ilvl w:val="0"/>
          <w:numId w:val="8"/>
        </w:numPr>
        <w:rPr>
          <w:rFonts w:cs="Times New Roman"/>
          <w:lang w:val="en-US"/>
        </w:rPr>
      </w:pPr>
      <w:r w:rsidRPr="002D358B">
        <w:rPr>
          <w:lang w:val="en-US"/>
        </w:rPr>
        <w:t>Ability to provide informed consent</w:t>
      </w:r>
    </w:p>
    <w:p w14:paraId="753DBCC6" w14:textId="6852C2A8" w:rsidR="003E3926" w:rsidRPr="002D358B" w:rsidRDefault="003E3926" w:rsidP="003E3926">
      <w:pPr>
        <w:widowControl w:val="0"/>
        <w:rPr>
          <w:i/>
          <w:iCs/>
          <w:lang w:val="en-US"/>
        </w:rPr>
      </w:pPr>
      <w:r w:rsidRPr="002D358B">
        <w:rPr>
          <w:i/>
          <w:iCs/>
          <w:lang w:val="en-US"/>
        </w:rPr>
        <w:t xml:space="preserve">Exclusion criteria: </w:t>
      </w:r>
    </w:p>
    <w:p w14:paraId="53396B91" w14:textId="096658A1" w:rsidR="003E3926" w:rsidRPr="002D358B" w:rsidRDefault="003E3926" w:rsidP="003E3926">
      <w:pPr>
        <w:pStyle w:val="Listenabsatz"/>
        <w:widowControl w:val="0"/>
        <w:numPr>
          <w:ilvl w:val="0"/>
          <w:numId w:val="9"/>
        </w:numPr>
        <w:rPr>
          <w:rFonts w:cs="Times New Roman"/>
          <w:lang w:val="en-US"/>
        </w:rPr>
      </w:pPr>
      <w:r w:rsidRPr="002D358B">
        <w:rPr>
          <w:lang w:val="en-US"/>
        </w:rPr>
        <w:t>Lifetime diagnosis of schizophrenia, bipolar disorder, organic mental disorders, or substance dependence syndromes (apart from nicotine)</w:t>
      </w:r>
    </w:p>
    <w:p w14:paraId="23E91B04" w14:textId="02BFE390" w:rsidR="00E74C56" w:rsidRPr="002D358B" w:rsidRDefault="003E3926" w:rsidP="003E3926">
      <w:pPr>
        <w:pStyle w:val="Listenabsatz"/>
        <w:widowControl w:val="0"/>
        <w:numPr>
          <w:ilvl w:val="0"/>
          <w:numId w:val="9"/>
        </w:numPr>
        <w:rPr>
          <w:rFonts w:cs="Times New Roman"/>
          <w:lang w:val="en-US"/>
        </w:rPr>
      </w:pPr>
      <w:r w:rsidRPr="002D358B">
        <w:rPr>
          <w:lang w:val="en-US"/>
        </w:rPr>
        <w:t>Any other current severe axis I disorder</w:t>
      </w:r>
    </w:p>
    <w:p w14:paraId="594181F0" w14:textId="1689BAE5" w:rsidR="003E3926" w:rsidRPr="002D358B" w:rsidRDefault="00E74C56" w:rsidP="003E3926">
      <w:pPr>
        <w:pStyle w:val="Listenabsatz"/>
        <w:widowControl w:val="0"/>
        <w:numPr>
          <w:ilvl w:val="0"/>
          <w:numId w:val="9"/>
        </w:numPr>
        <w:rPr>
          <w:rFonts w:cs="Times New Roman"/>
          <w:lang w:val="en-US"/>
        </w:rPr>
      </w:pPr>
      <w:r w:rsidRPr="002D358B">
        <w:rPr>
          <w:lang w:val="en-US"/>
        </w:rPr>
        <w:t>C</w:t>
      </w:r>
      <w:r w:rsidR="003E3926" w:rsidRPr="002D358B">
        <w:rPr>
          <w:lang w:val="en-US"/>
        </w:rPr>
        <w:t>urrent severe medical condition</w:t>
      </w:r>
      <w:r w:rsidRPr="002D358B">
        <w:rPr>
          <w:lang w:val="en-US"/>
        </w:rPr>
        <w:t>s</w:t>
      </w:r>
    </w:p>
    <w:p w14:paraId="1963AA4F" w14:textId="2FB62C12" w:rsidR="003E3926" w:rsidRPr="002D358B" w:rsidRDefault="003E3926" w:rsidP="003E3926">
      <w:pPr>
        <w:pStyle w:val="Listenabsatz"/>
        <w:widowControl w:val="0"/>
        <w:numPr>
          <w:ilvl w:val="0"/>
          <w:numId w:val="9"/>
        </w:numPr>
        <w:rPr>
          <w:rFonts w:cs="Times New Roman"/>
          <w:lang w:val="en-US"/>
        </w:rPr>
      </w:pPr>
      <w:r w:rsidRPr="002D358B">
        <w:rPr>
          <w:lang w:val="en-US"/>
        </w:rPr>
        <w:t>Participation in a drug trial in the previous 6 months</w:t>
      </w:r>
    </w:p>
    <w:p w14:paraId="23F583EC" w14:textId="4661AECC" w:rsidR="003E3926" w:rsidRPr="002D358B" w:rsidRDefault="003E3926" w:rsidP="003E3926">
      <w:pPr>
        <w:pStyle w:val="Listenabsatz"/>
        <w:widowControl w:val="0"/>
        <w:numPr>
          <w:ilvl w:val="0"/>
          <w:numId w:val="9"/>
        </w:numPr>
        <w:rPr>
          <w:rFonts w:cs="Times New Roman"/>
          <w:lang w:val="en-US"/>
        </w:rPr>
      </w:pPr>
      <w:r w:rsidRPr="002D358B">
        <w:rPr>
          <w:lang w:val="en-US"/>
        </w:rPr>
        <w:t xml:space="preserve">Learning disabilities </w:t>
      </w:r>
    </w:p>
    <w:p w14:paraId="15EAD6FD" w14:textId="1AFFBB01" w:rsidR="003E3926" w:rsidRPr="002D358B" w:rsidRDefault="003E3926" w:rsidP="003E3926">
      <w:pPr>
        <w:pStyle w:val="Listenabsatz"/>
        <w:widowControl w:val="0"/>
        <w:numPr>
          <w:ilvl w:val="0"/>
          <w:numId w:val="9"/>
        </w:numPr>
        <w:rPr>
          <w:rFonts w:cs="Times New Roman"/>
          <w:lang w:val="en-US"/>
        </w:rPr>
      </w:pPr>
      <w:r w:rsidRPr="002D358B">
        <w:rPr>
          <w:lang w:val="en-US"/>
        </w:rPr>
        <w:t>Serious neurological disorders (e.g., tumors in the central nervous system)</w:t>
      </w:r>
    </w:p>
    <w:p w14:paraId="45DE6A4C" w14:textId="40DF6BA5" w:rsidR="00321895" w:rsidRPr="002D358B" w:rsidRDefault="002D358B" w:rsidP="00B553AE">
      <w:pPr>
        <w:widowControl w:val="0"/>
        <w:rPr>
          <w:rFonts w:cs="Times New Roman"/>
          <w:i/>
          <w:iCs/>
          <w:lang w:val="en-US"/>
        </w:rPr>
      </w:pPr>
      <w:r w:rsidRPr="002D358B">
        <w:rPr>
          <w:rFonts w:cs="Times New Roman"/>
          <w:i/>
          <w:iCs/>
          <w:lang w:val="en-US"/>
        </w:rPr>
        <w:t xml:space="preserve">Recruitment </w:t>
      </w:r>
      <w:r w:rsidR="00566A2B">
        <w:rPr>
          <w:rFonts w:cs="Times New Roman"/>
          <w:i/>
          <w:iCs/>
          <w:lang w:val="en-US"/>
        </w:rPr>
        <w:t>Strategies</w:t>
      </w:r>
      <w:r w:rsidRPr="002D358B">
        <w:rPr>
          <w:rFonts w:cs="Times New Roman"/>
          <w:i/>
          <w:iCs/>
          <w:lang w:val="en-US"/>
        </w:rPr>
        <w:t>:</w:t>
      </w:r>
    </w:p>
    <w:p w14:paraId="59896898" w14:textId="1FA38B7B" w:rsidR="002D358B" w:rsidRPr="002D358B" w:rsidRDefault="00A81B04" w:rsidP="002D358B">
      <w:pPr>
        <w:pStyle w:val="Listenabsatz"/>
        <w:widowControl w:val="0"/>
        <w:numPr>
          <w:ilvl w:val="0"/>
          <w:numId w:val="10"/>
        </w:numPr>
        <w:rPr>
          <w:rFonts w:cs="Times New Roman"/>
          <w:lang w:val="en-US"/>
        </w:rPr>
      </w:pPr>
      <w:r>
        <w:rPr>
          <w:lang w:val="en-US"/>
        </w:rPr>
        <w:t>O</w:t>
      </w:r>
      <w:r w:rsidR="002D358B" w:rsidRPr="002D358B">
        <w:rPr>
          <w:lang w:val="en-US"/>
        </w:rPr>
        <w:t>nline or printed advertisements</w:t>
      </w:r>
    </w:p>
    <w:p w14:paraId="4923207B" w14:textId="61555275" w:rsidR="002D358B" w:rsidRPr="002D358B" w:rsidRDefault="00A81B04" w:rsidP="00B553AE">
      <w:pPr>
        <w:pStyle w:val="Listenabsatz"/>
        <w:widowControl w:val="0"/>
        <w:numPr>
          <w:ilvl w:val="0"/>
          <w:numId w:val="10"/>
        </w:numPr>
        <w:rPr>
          <w:rFonts w:cs="Times New Roman"/>
          <w:lang w:val="en-US"/>
        </w:rPr>
      </w:pPr>
      <w:r>
        <w:rPr>
          <w:lang w:val="en-US"/>
        </w:rPr>
        <w:t>P</w:t>
      </w:r>
      <w:r w:rsidR="002D358B" w:rsidRPr="002D358B">
        <w:rPr>
          <w:lang w:val="en-US"/>
        </w:rPr>
        <w:t>ublic advertisements (at the university, the university medical centers, libraries, shops, and gyms)</w:t>
      </w:r>
    </w:p>
    <w:p w14:paraId="35412AB9" w14:textId="0C4E2C04" w:rsidR="002D358B" w:rsidRPr="002D358B" w:rsidRDefault="00A81B04" w:rsidP="00B553AE">
      <w:pPr>
        <w:pStyle w:val="Listenabsatz"/>
        <w:widowControl w:val="0"/>
        <w:numPr>
          <w:ilvl w:val="0"/>
          <w:numId w:val="10"/>
        </w:numPr>
        <w:rPr>
          <w:rFonts w:cs="Times New Roman"/>
          <w:lang w:val="en-US"/>
        </w:rPr>
      </w:pPr>
      <w:r>
        <w:rPr>
          <w:lang w:val="en-US"/>
        </w:rPr>
        <w:t>S</w:t>
      </w:r>
      <w:r w:rsidR="002D358B">
        <w:rPr>
          <w:lang w:val="en-US"/>
        </w:rPr>
        <w:t>tudy website</w:t>
      </w:r>
    </w:p>
    <w:p w14:paraId="294D1531" w14:textId="77777777" w:rsidR="002D358B" w:rsidRPr="002D358B" w:rsidRDefault="002D358B" w:rsidP="002D358B">
      <w:pPr>
        <w:widowControl w:val="0"/>
        <w:rPr>
          <w:rFonts w:cs="Times New Roman"/>
          <w:lang w:val="en-US"/>
        </w:rPr>
      </w:pPr>
    </w:p>
    <w:p w14:paraId="1D26415C" w14:textId="5D40AD03" w:rsidR="003E3926" w:rsidRPr="002D358B" w:rsidRDefault="003E3926" w:rsidP="00B553AE">
      <w:pPr>
        <w:widowControl w:val="0"/>
        <w:rPr>
          <w:lang w:val="en-US"/>
        </w:rPr>
      </w:pPr>
      <w:r w:rsidRPr="002D358B">
        <w:rPr>
          <w:lang w:val="en-US"/>
        </w:rPr>
        <w:fldChar w:fldCharType="begin" w:fldLock="1"/>
      </w:r>
      <w:r w:rsidRPr="002D358B">
        <w:rPr>
          <w:lang w:val="en-US"/>
        </w:rPr>
        <w:instrText xml:space="preserve"> ADDIN ZOTERO_ITEM CSL_CITATION {"citationID":"FOKgdmm4","properties":{"formattedCitation":"(Chmitorz et al., 2021)","plainCitation":"(Chmitorz et al., 2021)","noteIndex":0},"citationItems":[{"id":"lpd1qzeQ/Q62RJDuy","uris":["http://www.mendeley.com/documents/?uuid=56711fba-848e-4f25-a5b9-7fbacb81fc8b"],"itemData":{"DOI":"10.1007/s00406-020-01159-2","ISSN":"1433-8491 (Electronic)","PMID":"32683526","abstract":"Resilience is the maintenance and/or quick recovery of mental health during and after periods of adversity. It is conceptualized to result from a dynamic process of successful adaptation to stressors. Up to now, a large number of resilience factors have been proposed, but the mechanisms underlying resilience are not yet understood. To shed light on the complex and time-varying processes of resilience that lead to a positive long-term outcome in the face of adversity, the Longitudinal Resilience Assessment (LORA) study has been established. In this study, 1191 healthy participants are followed up at 3- and 18-month intervals over a course of 4.5 years at two study centers in Germany. Baseline and 18-month visits entail multimodal phenotyping, including the assessment of mental health status, sociodemographic and lifestyle variables, resilience factors, life history, neuropsychological assessments (of proposed resilience mechanisms), and biomaterials (blood for genetic and epigenetic, stool for microbiome, and hair for cortisol analysis). At 3-monthly online assessments, subjects are monitored for subsequent exposure to stressors as well as mental health measures, which allows for a quantitative assessment of stressor-dependent changes in mental health as the main outcome. Descriptive analyses of mental health, number of stressors including major life events, daily hassles, perceived stress, and the ability to recover from stress are here presented for the baseline sample. The LORA study is unique in its design and will pave the way for a better understanding of resilience mechanisms in humans and for further development of interventions to successfully prevent stress-related disorder.","author":[{"dropping-particle":"","family":"Chmitorz","given":"A","non-dropping-particle":"","parse-names":false,"suffix":""},{"dropping-particle":"","family":"Neumann","given":"R J","non-dropping-particle":"","parse-names":false,"suffix":""},{"dropping-particle":"","family":"Kollmann","given":"B","non-dropping-particle":"","parse-names":false,"suffix":""},{"dropping-particle":"","family":"Ahrens","given":"K F","non-dropping-particle":"","parse-names":false,"suffix":""},{"dropping-particle":"","family":"Öhlschläger","given":"S","non-dropping-particle":"","parse-names":false,"suffix":""},{"dropping-particle":"","family":"Goldbach","given":"N","non-dropping-particle":"","parse-names":false,"suffix":""},{"dropping-particle":"","family":"Weichert","given":"D","non-dropping-particle":"","parse-names":false,"suffix":""},{"dropping-particle":"","family":"Schick","given":"A","non-dropping-particle":"","parse-names":false,"suffix":""},{"dropping-particle":"","family":"Lutz","given":"B","non-dropping-particle":"","parse-names":false,"suffix":""},{"dropping-particle":"","family":"Plichta","given":"M M","non-dropping-particle":"","parse-names":false,"suffix":""},{"dropping-particle":"","family":"Fiebach","given":"C J","non-dropping-particle":"","parse-names":false,"suffix":""},{"dropping-particle":"","family":"Wessa","given":"M","non-dropping-particle":"","parse-names":false,"suffix":""},{"dropping-particle":"","family":"Kalisch","given":"R","non-dropping-particle":"","parse-names":false,"suffix":""},{"dropping-particle":"","family":"Tüscher","given":"O","non-dropping-particle":"","parse-names":false,"suffix":""},{"dropping-particle":"","family":"Lieb","given":"K","non-dropping-particle":"","parse-names":false,"suffix":""},{"dropping-particle":"","family":"Reif","given":"A","non-dropping-particle":"","parse-names":false,"suffix":""}],"container-title":"European archives of psychiatry and clinical neuroscience","id":"ITEM-1","issued":{"date-parts":[["2021","7"]]},"language":"eng","page":"1035–1051","title":"Longitudinal determination of resilience in humans to identify mechanisms of resilience to modern-life stressors: the longitudinal resilience assessment (LORA) study.","type":"article-journal","volume":"271"}}],"schema":"https://github.com/citation-style-language/schema/raw/master/csl-citation.json"} </w:instrText>
      </w:r>
      <w:r w:rsidRPr="002D358B">
        <w:rPr>
          <w:lang w:val="en-US"/>
        </w:rPr>
        <w:fldChar w:fldCharType="separate"/>
      </w:r>
      <w:r w:rsidRPr="002D358B">
        <w:rPr>
          <w:rFonts w:cs="Times New Roman"/>
          <w:lang w:val="en-US"/>
        </w:rPr>
        <w:t>See Chmitorz et al. (2021)</w:t>
      </w:r>
      <w:r w:rsidRPr="002D358B">
        <w:rPr>
          <w:lang w:val="en-US"/>
        </w:rPr>
        <w:fldChar w:fldCharType="end"/>
      </w:r>
      <w:r w:rsidRPr="002D358B">
        <w:rPr>
          <w:lang w:val="en-US"/>
        </w:rPr>
        <w:t xml:space="preserve"> for further details about the LORA study. </w:t>
      </w:r>
    </w:p>
    <w:p w14:paraId="7790B64C" w14:textId="77777777" w:rsidR="003E3926" w:rsidRPr="002D358B" w:rsidRDefault="003E3926" w:rsidP="00B553AE">
      <w:pPr>
        <w:widowControl w:val="0"/>
        <w:rPr>
          <w:lang w:val="en-US"/>
        </w:rPr>
      </w:pPr>
    </w:p>
    <w:p w14:paraId="113103AC" w14:textId="7CCFAAF5" w:rsidR="00D967D5" w:rsidRPr="00A81B04" w:rsidRDefault="00A12D80" w:rsidP="00433F12">
      <w:pPr>
        <w:pStyle w:val="berschrift1"/>
        <w:spacing w:before="0"/>
        <w:jc w:val="center"/>
        <w:rPr>
          <w:rFonts w:cs="Times New Roman"/>
        </w:rPr>
      </w:pPr>
      <w:r w:rsidRPr="00A81B04">
        <w:rPr>
          <w:rFonts w:cs="Times New Roman"/>
        </w:rPr>
        <w:lastRenderedPageBreak/>
        <w:t>References</w:t>
      </w:r>
    </w:p>
    <w:p w14:paraId="761FDEFE" w14:textId="50D64C00" w:rsidR="002750EC" w:rsidRPr="002D358B" w:rsidRDefault="009D7949" w:rsidP="0082477D">
      <w:pPr>
        <w:pStyle w:val="Literaturverzeichnis"/>
        <w:rPr>
          <w:lang w:val="en-US"/>
        </w:rPr>
      </w:pPr>
      <w:proofErr w:type="spellStart"/>
      <w:r w:rsidRPr="00A81B04">
        <w:t>Chmitorz</w:t>
      </w:r>
      <w:proofErr w:type="spellEnd"/>
      <w:r w:rsidRPr="00A81B04">
        <w:t xml:space="preserve">, A., Neumann, R. J., Kollmann, B., Ahrens, K. F., </w:t>
      </w:r>
      <w:proofErr w:type="spellStart"/>
      <w:r w:rsidRPr="00A81B04">
        <w:t>Öhlschläger</w:t>
      </w:r>
      <w:proofErr w:type="spellEnd"/>
      <w:r w:rsidRPr="00A81B04">
        <w:t xml:space="preserve">, S., Goldbach, N., Weichert, D., Schick, A., Lutz, B., </w:t>
      </w:r>
      <w:proofErr w:type="spellStart"/>
      <w:r w:rsidRPr="00A81B04">
        <w:t>Plichta</w:t>
      </w:r>
      <w:proofErr w:type="spellEnd"/>
      <w:r w:rsidRPr="00A81B04">
        <w:t xml:space="preserve">, M. M., </w:t>
      </w:r>
      <w:proofErr w:type="spellStart"/>
      <w:r w:rsidRPr="00A81B04">
        <w:t>Fiebach</w:t>
      </w:r>
      <w:proofErr w:type="spellEnd"/>
      <w:r w:rsidRPr="00A81B04">
        <w:t xml:space="preserve">, C. J., </w:t>
      </w:r>
      <w:proofErr w:type="spellStart"/>
      <w:r w:rsidRPr="00A81B04">
        <w:t>Wessa</w:t>
      </w:r>
      <w:proofErr w:type="spellEnd"/>
      <w:r w:rsidRPr="00A81B04">
        <w:t xml:space="preserve">, M., Kalisch, R., Tüscher, O., Lieb, K., &amp; Reif, A. (2021). </w:t>
      </w:r>
      <w:r w:rsidRPr="002D358B">
        <w:rPr>
          <w:lang w:val="en-US"/>
        </w:rPr>
        <w:t xml:space="preserve">Longitudinal determination of resilience in humans to identify mechanisms of resilience to modern-life stressors: The longitudinal resilience assessment (LORA) study. </w:t>
      </w:r>
      <w:r w:rsidRPr="002D358B">
        <w:rPr>
          <w:i/>
          <w:iCs/>
          <w:lang w:val="en-US"/>
        </w:rPr>
        <w:t>European Archives of Psychiatry and Clinical Neuroscience</w:t>
      </w:r>
      <w:r w:rsidRPr="002D358B">
        <w:rPr>
          <w:lang w:val="en-US"/>
        </w:rPr>
        <w:t xml:space="preserve">, </w:t>
      </w:r>
      <w:r w:rsidRPr="002D358B">
        <w:rPr>
          <w:i/>
          <w:iCs/>
          <w:lang w:val="en-US"/>
        </w:rPr>
        <w:t>271</w:t>
      </w:r>
      <w:r w:rsidRPr="002D358B">
        <w:rPr>
          <w:lang w:val="en-US"/>
        </w:rPr>
        <w:t>, 1035–1051. https://doi.org/10.1007/s00406-020-01159-2</w:t>
      </w:r>
    </w:p>
    <w:sectPr w:rsidR="002750EC" w:rsidRPr="002D358B" w:rsidSect="009D7949">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274DC5" w14:textId="77777777" w:rsidR="007F2443" w:rsidRDefault="007F2443" w:rsidP="00D967D5">
      <w:pPr>
        <w:spacing w:line="240" w:lineRule="auto"/>
      </w:pPr>
      <w:r>
        <w:separator/>
      </w:r>
    </w:p>
  </w:endnote>
  <w:endnote w:type="continuationSeparator" w:id="0">
    <w:p w14:paraId="7329D59F" w14:textId="77777777" w:rsidR="007F2443" w:rsidRDefault="007F2443" w:rsidP="00D967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1B555" w14:textId="77777777" w:rsidR="007F2443" w:rsidRDefault="007F2443" w:rsidP="00D967D5">
      <w:pPr>
        <w:spacing w:line="240" w:lineRule="auto"/>
      </w:pPr>
      <w:r>
        <w:separator/>
      </w:r>
    </w:p>
  </w:footnote>
  <w:footnote w:type="continuationSeparator" w:id="0">
    <w:p w14:paraId="3006EDEE" w14:textId="77777777" w:rsidR="007F2443" w:rsidRDefault="007F2443" w:rsidP="00D967D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11817"/>
    <w:multiLevelType w:val="multilevel"/>
    <w:tmpl w:val="CBC25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B21A8C"/>
    <w:multiLevelType w:val="multilevel"/>
    <w:tmpl w:val="33F49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EE69E7"/>
    <w:multiLevelType w:val="multilevel"/>
    <w:tmpl w:val="40FC9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1995253"/>
    <w:multiLevelType w:val="hybridMultilevel"/>
    <w:tmpl w:val="D20E06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4FE01461"/>
    <w:multiLevelType w:val="hybridMultilevel"/>
    <w:tmpl w:val="FB50BCF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52BB1B95"/>
    <w:multiLevelType w:val="hybridMultilevel"/>
    <w:tmpl w:val="D8CCB72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54EE6C79"/>
    <w:multiLevelType w:val="hybridMultilevel"/>
    <w:tmpl w:val="A16C161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CA91445"/>
    <w:multiLevelType w:val="hybridMultilevel"/>
    <w:tmpl w:val="AB80F9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9255BB6"/>
    <w:multiLevelType w:val="multilevel"/>
    <w:tmpl w:val="57E43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A367D8"/>
    <w:multiLevelType w:val="multilevel"/>
    <w:tmpl w:val="0DF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86640780">
    <w:abstractNumId w:val="1"/>
  </w:num>
  <w:num w:numId="2" w16cid:durableId="1634676672">
    <w:abstractNumId w:val="2"/>
  </w:num>
  <w:num w:numId="3" w16cid:durableId="830757748">
    <w:abstractNumId w:val="3"/>
  </w:num>
  <w:num w:numId="4" w16cid:durableId="1085539423">
    <w:abstractNumId w:val="6"/>
  </w:num>
  <w:num w:numId="5" w16cid:durableId="1609312066">
    <w:abstractNumId w:val="0"/>
  </w:num>
  <w:num w:numId="6" w16cid:durableId="307977444">
    <w:abstractNumId w:val="8"/>
  </w:num>
  <w:num w:numId="7" w16cid:durableId="420570248">
    <w:abstractNumId w:val="9"/>
  </w:num>
  <w:num w:numId="8" w16cid:durableId="1908104800">
    <w:abstractNumId w:val="4"/>
  </w:num>
  <w:num w:numId="9" w16cid:durableId="1077748596">
    <w:abstractNumId w:val="7"/>
  </w:num>
  <w:num w:numId="10" w16cid:durableId="8775500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062E"/>
    <w:rsid w:val="00000582"/>
    <w:rsid w:val="000008CD"/>
    <w:rsid w:val="00000AA8"/>
    <w:rsid w:val="000026D9"/>
    <w:rsid w:val="00002820"/>
    <w:rsid w:val="000029F7"/>
    <w:rsid w:val="00002CC7"/>
    <w:rsid w:val="000031F8"/>
    <w:rsid w:val="0000328C"/>
    <w:rsid w:val="00003812"/>
    <w:rsid w:val="00003CD5"/>
    <w:rsid w:val="0000426F"/>
    <w:rsid w:val="00004741"/>
    <w:rsid w:val="00007652"/>
    <w:rsid w:val="000100E0"/>
    <w:rsid w:val="000103D8"/>
    <w:rsid w:val="0001070A"/>
    <w:rsid w:val="00010C2F"/>
    <w:rsid w:val="00011E92"/>
    <w:rsid w:val="000126AA"/>
    <w:rsid w:val="000128BC"/>
    <w:rsid w:val="00013749"/>
    <w:rsid w:val="00013B69"/>
    <w:rsid w:val="0001449F"/>
    <w:rsid w:val="00015A8C"/>
    <w:rsid w:val="0001629A"/>
    <w:rsid w:val="00016EFF"/>
    <w:rsid w:val="0001706E"/>
    <w:rsid w:val="00020EC0"/>
    <w:rsid w:val="00022274"/>
    <w:rsid w:val="0002297D"/>
    <w:rsid w:val="000232E8"/>
    <w:rsid w:val="000234B6"/>
    <w:rsid w:val="00023ECF"/>
    <w:rsid w:val="00024832"/>
    <w:rsid w:val="00024E2B"/>
    <w:rsid w:val="00025F66"/>
    <w:rsid w:val="00026B0B"/>
    <w:rsid w:val="00027446"/>
    <w:rsid w:val="0002789F"/>
    <w:rsid w:val="00030C5D"/>
    <w:rsid w:val="00031E64"/>
    <w:rsid w:val="00031F85"/>
    <w:rsid w:val="0003359B"/>
    <w:rsid w:val="00033DA9"/>
    <w:rsid w:val="0003439B"/>
    <w:rsid w:val="00034520"/>
    <w:rsid w:val="0003454F"/>
    <w:rsid w:val="000345C8"/>
    <w:rsid w:val="00034E09"/>
    <w:rsid w:val="00035C27"/>
    <w:rsid w:val="00037458"/>
    <w:rsid w:val="00037CCE"/>
    <w:rsid w:val="00037F0E"/>
    <w:rsid w:val="000404C8"/>
    <w:rsid w:val="0004060A"/>
    <w:rsid w:val="00040B38"/>
    <w:rsid w:val="00040DCD"/>
    <w:rsid w:val="0004133B"/>
    <w:rsid w:val="000415C4"/>
    <w:rsid w:val="000415DE"/>
    <w:rsid w:val="00041CE7"/>
    <w:rsid w:val="00041F4F"/>
    <w:rsid w:val="00042B37"/>
    <w:rsid w:val="0004389F"/>
    <w:rsid w:val="00044971"/>
    <w:rsid w:val="00044C13"/>
    <w:rsid w:val="00045269"/>
    <w:rsid w:val="00045620"/>
    <w:rsid w:val="00046837"/>
    <w:rsid w:val="00046C65"/>
    <w:rsid w:val="000471D9"/>
    <w:rsid w:val="0004726D"/>
    <w:rsid w:val="00050C6B"/>
    <w:rsid w:val="000513F9"/>
    <w:rsid w:val="00052C7D"/>
    <w:rsid w:val="00052F56"/>
    <w:rsid w:val="00053583"/>
    <w:rsid w:val="00054ABD"/>
    <w:rsid w:val="00054CF2"/>
    <w:rsid w:val="0005529A"/>
    <w:rsid w:val="000554A3"/>
    <w:rsid w:val="00056244"/>
    <w:rsid w:val="000568F5"/>
    <w:rsid w:val="00056E7F"/>
    <w:rsid w:val="00056FCF"/>
    <w:rsid w:val="00057256"/>
    <w:rsid w:val="000575D6"/>
    <w:rsid w:val="00057725"/>
    <w:rsid w:val="000579F4"/>
    <w:rsid w:val="000601A8"/>
    <w:rsid w:val="00060248"/>
    <w:rsid w:val="00060FF2"/>
    <w:rsid w:val="0006189C"/>
    <w:rsid w:val="00061EFC"/>
    <w:rsid w:val="00062691"/>
    <w:rsid w:val="00062C9A"/>
    <w:rsid w:val="00062E35"/>
    <w:rsid w:val="00063736"/>
    <w:rsid w:val="0006374D"/>
    <w:rsid w:val="00063CF2"/>
    <w:rsid w:val="000655FE"/>
    <w:rsid w:val="00065A03"/>
    <w:rsid w:val="00065D72"/>
    <w:rsid w:val="000666D4"/>
    <w:rsid w:val="00066773"/>
    <w:rsid w:val="000669B1"/>
    <w:rsid w:val="00066A42"/>
    <w:rsid w:val="00066B77"/>
    <w:rsid w:val="00067715"/>
    <w:rsid w:val="00067735"/>
    <w:rsid w:val="000677C6"/>
    <w:rsid w:val="00067F29"/>
    <w:rsid w:val="0007078D"/>
    <w:rsid w:val="00070BED"/>
    <w:rsid w:val="00070C26"/>
    <w:rsid w:val="0007112E"/>
    <w:rsid w:val="000711C6"/>
    <w:rsid w:val="000714E9"/>
    <w:rsid w:val="00071FE6"/>
    <w:rsid w:val="00072662"/>
    <w:rsid w:val="00073887"/>
    <w:rsid w:val="0007394A"/>
    <w:rsid w:val="00073F56"/>
    <w:rsid w:val="000746B5"/>
    <w:rsid w:val="00074767"/>
    <w:rsid w:val="00076018"/>
    <w:rsid w:val="00076755"/>
    <w:rsid w:val="00076CA8"/>
    <w:rsid w:val="00076F32"/>
    <w:rsid w:val="000778A2"/>
    <w:rsid w:val="00080178"/>
    <w:rsid w:val="00080182"/>
    <w:rsid w:val="00080E43"/>
    <w:rsid w:val="000822CD"/>
    <w:rsid w:val="000832FE"/>
    <w:rsid w:val="00084A53"/>
    <w:rsid w:val="00084FEB"/>
    <w:rsid w:val="00085776"/>
    <w:rsid w:val="00085FF7"/>
    <w:rsid w:val="00086501"/>
    <w:rsid w:val="00086599"/>
    <w:rsid w:val="0009037B"/>
    <w:rsid w:val="000905A5"/>
    <w:rsid w:val="0009060F"/>
    <w:rsid w:val="00090761"/>
    <w:rsid w:val="00090BEF"/>
    <w:rsid w:val="00093B76"/>
    <w:rsid w:val="00093EBC"/>
    <w:rsid w:val="00093F1D"/>
    <w:rsid w:val="0009441C"/>
    <w:rsid w:val="0009513C"/>
    <w:rsid w:val="00095CC4"/>
    <w:rsid w:val="00095DD6"/>
    <w:rsid w:val="00097827"/>
    <w:rsid w:val="00097CB4"/>
    <w:rsid w:val="00097CC1"/>
    <w:rsid w:val="00097FCF"/>
    <w:rsid w:val="000A063F"/>
    <w:rsid w:val="000A12E3"/>
    <w:rsid w:val="000A13A9"/>
    <w:rsid w:val="000A16C4"/>
    <w:rsid w:val="000A1972"/>
    <w:rsid w:val="000A2363"/>
    <w:rsid w:val="000A2893"/>
    <w:rsid w:val="000A2C97"/>
    <w:rsid w:val="000A2E22"/>
    <w:rsid w:val="000A3906"/>
    <w:rsid w:val="000A40D3"/>
    <w:rsid w:val="000A4FEF"/>
    <w:rsid w:val="000A54F8"/>
    <w:rsid w:val="000A572A"/>
    <w:rsid w:val="000A5B99"/>
    <w:rsid w:val="000A665D"/>
    <w:rsid w:val="000A6868"/>
    <w:rsid w:val="000A6F28"/>
    <w:rsid w:val="000B00B1"/>
    <w:rsid w:val="000B0481"/>
    <w:rsid w:val="000B048A"/>
    <w:rsid w:val="000B09B9"/>
    <w:rsid w:val="000B0EB0"/>
    <w:rsid w:val="000B1501"/>
    <w:rsid w:val="000B21A6"/>
    <w:rsid w:val="000B2200"/>
    <w:rsid w:val="000B2F51"/>
    <w:rsid w:val="000B32C8"/>
    <w:rsid w:val="000B336B"/>
    <w:rsid w:val="000B3B3E"/>
    <w:rsid w:val="000B3C2C"/>
    <w:rsid w:val="000B3DD2"/>
    <w:rsid w:val="000B3DDB"/>
    <w:rsid w:val="000B401B"/>
    <w:rsid w:val="000B411C"/>
    <w:rsid w:val="000B49B0"/>
    <w:rsid w:val="000B5E86"/>
    <w:rsid w:val="000B6C26"/>
    <w:rsid w:val="000B7177"/>
    <w:rsid w:val="000C0965"/>
    <w:rsid w:val="000C161B"/>
    <w:rsid w:val="000C1E68"/>
    <w:rsid w:val="000C2D03"/>
    <w:rsid w:val="000C34F6"/>
    <w:rsid w:val="000C37F8"/>
    <w:rsid w:val="000C52E7"/>
    <w:rsid w:val="000C569E"/>
    <w:rsid w:val="000C5CC4"/>
    <w:rsid w:val="000C5DED"/>
    <w:rsid w:val="000C6C5C"/>
    <w:rsid w:val="000C7D0D"/>
    <w:rsid w:val="000C7FD0"/>
    <w:rsid w:val="000D0524"/>
    <w:rsid w:val="000D0643"/>
    <w:rsid w:val="000D2082"/>
    <w:rsid w:val="000D213C"/>
    <w:rsid w:val="000D2832"/>
    <w:rsid w:val="000D3640"/>
    <w:rsid w:val="000D365F"/>
    <w:rsid w:val="000D387C"/>
    <w:rsid w:val="000D407F"/>
    <w:rsid w:val="000D4339"/>
    <w:rsid w:val="000D439C"/>
    <w:rsid w:val="000D4EBF"/>
    <w:rsid w:val="000D4FEC"/>
    <w:rsid w:val="000D5185"/>
    <w:rsid w:val="000D531B"/>
    <w:rsid w:val="000D5B33"/>
    <w:rsid w:val="000D6E5D"/>
    <w:rsid w:val="000D7405"/>
    <w:rsid w:val="000D7414"/>
    <w:rsid w:val="000D75C1"/>
    <w:rsid w:val="000D7B68"/>
    <w:rsid w:val="000E0845"/>
    <w:rsid w:val="000E0AA4"/>
    <w:rsid w:val="000E0F52"/>
    <w:rsid w:val="000E1A9D"/>
    <w:rsid w:val="000E22E1"/>
    <w:rsid w:val="000E28C6"/>
    <w:rsid w:val="000E2A9E"/>
    <w:rsid w:val="000E37B6"/>
    <w:rsid w:val="000E3893"/>
    <w:rsid w:val="000E39A5"/>
    <w:rsid w:val="000E43C9"/>
    <w:rsid w:val="000E44BA"/>
    <w:rsid w:val="000E457D"/>
    <w:rsid w:val="000E4E09"/>
    <w:rsid w:val="000E5131"/>
    <w:rsid w:val="000E6FB3"/>
    <w:rsid w:val="000E73FD"/>
    <w:rsid w:val="000F0263"/>
    <w:rsid w:val="000F06B6"/>
    <w:rsid w:val="000F075E"/>
    <w:rsid w:val="000F0995"/>
    <w:rsid w:val="000F2549"/>
    <w:rsid w:val="000F2576"/>
    <w:rsid w:val="000F276D"/>
    <w:rsid w:val="000F29A1"/>
    <w:rsid w:val="000F3105"/>
    <w:rsid w:val="000F3550"/>
    <w:rsid w:val="000F3C1E"/>
    <w:rsid w:val="000F4614"/>
    <w:rsid w:val="000F49B4"/>
    <w:rsid w:val="000F5379"/>
    <w:rsid w:val="000F566A"/>
    <w:rsid w:val="000F5698"/>
    <w:rsid w:val="000F5A93"/>
    <w:rsid w:val="000F6291"/>
    <w:rsid w:val="000F6D2E"/>
    <w:rsid w:val="000F7988"/>
    <w:rsid w:val="000F7B71"/>
    <w:rsid w:val="00100306"/>
    <w:rsid w:val="001006EE"/>
    <w:rsid w:val="00100CFF"/>
    <w:rsid w:val="00100E26"/>
    <w:rsid w:val="00100E3C"/>
    <w:rsid w:val="00100FF5"/>
    <w:rsid w:val="001017D4"/>
    <w:rsid w:val="00101D15"/>
    <w:rsid w:val="00102625"/>
    <w:rsid w:val="00102E31"/>
    <w:rsid w:val="00102EE2"/>
    <w:rsid w:val="0010399E"/>
    <w:rsid w:val="0010419A"/>
    <w:rsid w:val="001042EE"/>
    <w:rsid w:val="00104FC3"/>
    <w:rsid w:val="00105464"/>
    <w:rsid w:val="00105E2A"/>
    <w:rsid w:val="0010672F"/>
    <w:rsid w:val="00107240"/>
    <w:rsid w:val="0010732A"/>
    <w:rsid w:val="00107880"/>
    <w:rsid w:val="00110117"/>
    <w:rsid w:val="00110394"/>
    <w:rsid w:val="0011056F"/>
    <w:rsid w:val="0011069F"/>
    <w:rsid w:val="00110DC4"/>
    <w:rsid w:val="00111055"/>
    <w:rsid w:val="00111835"/>
    <w:rsid w:val="001129B9"/>
    <w:rsid w:val="00113773"/>
    <w:rsid w:val="001138A3"/>
    <w:rsid w:val="00113B21"/>
    <w:rsid w:val="00113FC5"/>
    <w:rsid w:val="001142A9"/>
    <w:rsid w:val="00114758"/>
    <w:rsid w:val="0011589E"/>
    <w:rsid w:val="00115C94"/>
    <w:rsid w:val="00116635"/>
    <w:rsid w:val="00116947"/>
    <w:rsid w:val="00116C25"/>
    <w:rsid w:val="001170B8"/>
    <w:rsid w:val="0012002A"/>
    <w:rsid w:val="0012026C"/>
    <w:rsid w:val="0012035E"/>
    <w:rsid w:val="0012065D"/>
    <w:rsid w:val="00120C99"/>
    <w:rsid w:val="00121A4E"/>
    <w:rsid w:val="001222EF"/>
    <w:rsid w:val="00122789"/>
    <w:rsid w:val="00122811"/>
    <w:rsid w:val="00122D31"/>
    <w:rsid w:val="00122E44"/>
    <w:rsid w:val="0012338A"/>
    <w:rsid w:val="00124574"/>
    <w:rsid w:val="00124E94"/>
    <w:rsid w:val="00125C06"/>
    <w:rsid w:val="00126713"/>
    <w:rsid w:val="00126C7E"/>
    <w:rsid w:val="00126E9B"/>
    <w:rsid w:val="001273CB"/>
    <w:rsid w:val="00127D96"/>
    <w:rsid w:val="0013022C"/>
    <w:rsid w:val="00130787"/>
    <w:rsid w:val="00131393"/>
    <w:rsid w:val="001313DA"/>
    <w:rsid w:val="0013193C"/>
    <w:rsid w:val="00131DB0"/>
    <w:rsid w:val="001326F0"/>
    <w:rsid w:val="0013280C"/>
    <w:rsid w:val="00132BC8"/>
    <w:rsid w:val="0013444B"/>
    <w:rsid w:val="0013545E"/>
    <w:rsid w:val="00135F74"/>
    <w:rsid w:val="00136336"/>
    <w:rsid w:val="00136424"/>
    <w:rsid w:val="0013754D"/>
    <w:rsid w:val="00137709"/>
    <w:rsid w:val="00137B65"/>
    <w:rsid w:val="00137C21"/>
    <w:rsid w:val="00137E23"/>
    <w:rsid w:val="0014039C"/>
    <w:rsid w:val="00140A5A"/>
    <w:rsid w:val="00140CA4"/>
    <w:rsid w:val="00141500"/>
    <w:rsid w:val="00144604"/>
    <w:rsid w:val="001452F7"/>
    <w:rsid w:val="001461B9"/>
    <w:rsid w:val="00146226"/>
    <w:rsid w:val="00146D05"/>
    <w:rsid w:val="00146E71"/>
    <w:rsid w:val="00147426"/>
    <w:rsid w:val="0014758E"/>
    <w:rsid w:val="0014791D"/>
    <w:rsid w:val="00147B7A"/>
    <w:rsid w:val="00150A45"/>
    <w:rsid w:val="001513CB"/>
    <w:rsid w:val="00151814"/>
    <w:rsid w:val="00151DAD"/>
    <w:rsid w:val="0015290B"/>
    <w:rsid w:val="00153566"/>
    <w:rsid w:val="001536DF"/>
    <w:rsid w:val="00153E28"/>
    <w:rsid w:val="00153EEB"/>
    <w:rsid w:val="0015406E"/>
    <w:rsid w:val="00154B5B"/>
    <w:rsid w:val="001550F5"/>
    <w:rsid w:val="00155A01"/>
    <w:rsid w:val="00155FE1"/>
    <w:rsid w:val="001562C6"/>
    <w:rsid w:val="00156371"/>
    <w:rsid w:val="00157037"/>
    <w:rsid w:val="0015713C"/>
    <w:rsid w:val="00157586"/>
    <w:rsid w:val="0015799F"/>
    <w:rsid w:val="00157F2C"/>
    <w:rsid w:val="001602EE"/>
    <w:rsid w:val="0016076E"/>
    <w:rsid w:val="00160EF3"/>
    <w:rsid w:val="001610AB"/>
    <w:rsid w:val="0016117E"/>
    <w:rsid w:val="00161EA1"/>
    <w:rsid w:val="0016267C"/>
    <w:rsid w:val="00163BEE"/>
    <w:rsid w:val="00163E96"/>
    <w:rsid w:val="00164774"/>
    <w:rsid w:val="001648FE"/>
    <w:rsid w:val="00164940"/>
    <w:rsid w:val="00164FC0"/>
    <w:rsid w:val="00165379"/>
    <w:rsid w:val="00165DB4"/>
    <w:rsid w:val="00165E5B"/>
    <w:rsid w:val="00165F2C"/>
    <w:rsid w:val="001660C9"/>
    <w:rsid w:val="00166DE1"/>
    <w:rsid w:val="00167138"/>
    <w:rsid w:val="0017051F"/>
    <w:rsid w:val="00171016"/>
    <w:rsid w:val="00171359"/>
    <w:rsid w:val="00173073"/>
    <w:rsid w:val="0017398F"/>
    <w:rsid w:val="001744A8"/>
    <w:rsid w:val="00174F1C"/>
    <w:rsid w:val="00176F4B"/>
    <w:rsid w:val="00177884"/>
    <w:rsid w:val="00180619"/>
    <w:rsid w:val="001806ED"/>
    <w:rsid w:val="00180852"/>
    <w:rsid w:val="00180D04"/>
    <w:rsid w:val="00181372"/>
    <w:rsid w:val="00182416"/>
    <w:rsid w:val="00182652"/>
    <w:rsid w:val="001833CE"/>
    <w:rsid w:val="00183584"/>
    <w:rsid w:val="00183C5C"/>
    <w:rsid w:val="0018436D"/>
    <w:rsid w:val="00184605"/>
    <w:rsid w:val="00184DB2"/>
    <w:rsid w:val="00184EBB"/>
    <w:rsid w:val="00185ABB"/>
    <w:rsid w:val="0018626C"/>
    <w:rsid w:val="00187176"/>
    <w:rsid w:val="0019046B"/>
    <w:rsid w:val="00190E8B"/>
    <w:rsid w:val="00191ADB"/>
    <w:rsid w:val="001923E3"/>
    <w:rsid w:val="00192401"/>
    <w:rsid w:val="00193211"/>
    <w:rsid w:val="00193D1B"/>
    <w:rsid w:val="001940B5"/>
    <w:rsid w:val="00194245"/>
    <w:rsid w:val="001949EA"/>
    <w:rsid w:val="00194BFB"/>
    <w:rsid w:val="00194E04"/>
    <w:rsid w:val="00194F78"/>
    <w:rsid w:val="00195583"/>
    <w:rsid w:val="00195A43"/>
    <w:rsid w:val="00195C60"/>
    <w:rsid w:val="001965D4"/>
    <w:rsid w:val="0019736A"/>
    <w:rsid w:val="00197D5B"/>
    <w:rsid w:val="001A05E2"/>
    <w:rsid w:val="001A1486"/>
    <w:rsid w:val="001A15C4"/>
    <w:rsid w:val="001A1B0E"/>
    <w:rsid w:val="001A1B66"/>
    <w:rsid w:val="001A278B"/>
    <w:rsid w:val="001A3D7B"/>
    <w:rsid w:val="001A493B"/>
    <w:rsid w:val="001A4B63"/>
    <w:rsid w:val="001A504B"/>
    <w:rsid w:val="001A5069"/>
    <w:rsid w:val="001A58E4"/>
    <w:rsid w:val="001A59DF"/>
    <w:rsid w:val="001A5CE0"/>
    <w:rsid w:val="001A5F39"/>
    <w:rsid w:val="001A62B0"/>
    <w:rsid w:val="001A676E"/>
    <w:rsid w:val="001B0732"/>
    <w:rsid w:val="001B0A24"/>
    <w:rsid w:val="001B10AC"/>
    <w:rsid w:val="001B1716"/>
    <w:rsid w:val="001B180B"/>
    <w:rsid w:val="001B18BF"/>
    <w:rsid w:val="001B1F8B"/>
    <w:rsid w:val="001B2988"/>
    <w:rsid w:val="001B3104"/>
    <w:rsid w:val="001B3179"/>
    <w:rsid w:val="001B3A53"/>
    <w:rsid w:val="001B3EE1"/>
    <w:rsid w:val="001B3FE9"/>
    <w:rsid w:val="001B40E6"/>
    <w:rsid w:val="001B53CE"/>
    <w:rsid w:val="001B5856"/>
    <w:rsid w:val="001B5857"/>
    <w:rsid w:val="001B6BB8"/>
    <w:rsid w:val="001C0D13"/>
    <w:rsid w:val="001C0D62"/>
    <w:rsid w:val="001C2FA3"/>
    <w:rsid w:val="001C3006"/>
    <w:rsid w:val="001C44C1"/>
    <w:rsid w:val="001C4A35"/>
    <w:rsid w:val="001C4D26"/>
    <w:rsid w:val="001C56C8"/>
    <w:rsid w:val="001C5ECB"/>
    <w:rsid w:val="001C6BF1"/>
    <w:rsid w:val="001C70BC"/>
    <w:rsid w:val="001C77B8"/>
    <w:rsid w:val="001C7A53"/>
    <w:rsid w:val="001C7B7A"/>
    <w:rsid w:val="001D0045"/>
    <w:rsid w:val="001D02A0"/>
    <w:rsid w:val="001D09AD"/>
    <w:rsid w:val="001D0CEC"/>
    <w:rsid w:val="001D1339"/>
    <w:rsid w:val="001D1F00"/>
    <w:rsid w:val="001D2B24"/>
    <w:rsid w:val="001D2B90"/>
    <w:rsid w:val="001D33AD"/>
    <w:rsid w:val="001D3E5B"/>
    <w:rsid w:val="001D3EB2"/>
    <w:rsid w:val="001D3EC4"/>
    <w:rsid w:val="001D5A55"/>
    <w:rsid w:val="001D5ADD"/>
    <w:rsid w:val="001D5D1E"/>
    <w:rsid w:val="001D616D"/>
    <w:rsid w:val="001D6BB7"/>
    <w:rsid w:val="001D72D6"/>
    <w:rsid w:val="001D7692"/>
    <w:rsid w:val="001D7AE7"/>
    <w:rsid w:val="001E0588"/>
    <w:rsid w:val="001E138C"/>
    <w:rsid w:val="001E14EB"/>
    <w:rsid w:val="001E1661"/>
    <w:rsid w:val="001E16D8"/>
    <w:rsid w:val="001E1DD2"/>
    <w:rsid w:val="001E24AB"/>
    <w:rsid w:val="001E2D49"/>
    <w:rsid w:val="001E2F28"/>
    <w:rsid w:val="001E4B2C"/>
    <w:rsid w:val="001E55FA"/>
    <w:rsid w:val="001E5993"/>
    <w:rsid w:val="001E6024"/>
    <w:rsid w:val="001E63C4"/>
    <w:rsid w:val="001E7198"/>
    <w:rsid w:val="001E7C10"/>
    <w:rsid w:val="001E7F9E"/>
    <w:rsid w:val="001E7FDC"/>
    <w:rsid w:val="001F102F"/>
    <w:rsid w:val="001F17D2"/>
    <w:rsid w:val="001F248C"/>
    <w:rsid w:val="001F2A87"/>
    <w:rsid w:val="001F2AAC"/>
    <w:rsid w:val="001F2CEB"/>
    <w:rsid w:val="001F3732"/>
    <w:rsid w:val="001F391E"/>
    <w:rsid w:val="001F3B90"/>
    <w:rsid w:val="001F53C0"/>
    <w:rsid w:val="001F5528"/>
    <w:rsid w:val="001F5D4C"/>
    <w:rsid w:val="001F60B4"/>
    <w:rsid w:val="001F7BED"/>
    <w:rsid w:val="001F7E15"/>
    <w:rsid w:val="0020095A"/>
    <w:rsid w:val="00202468"/>
    <w:rsid w:val="002026B3"/>
    <w:rsid w:val="00202AD3"/>
    <w:rsid w:val="00202B16"/>
    <w:rsid w:val="00203107"/>
    <w:rsid w:val="00203C2B"/>
    <w:rsid w:val="0020419A"/>
    <w:rsid w:val="00204347"/>
    <w:rsid w:val="002043DE"/>
    <w:rsid w:val="00204781"/>
    <w:rsid w:val="002047A4"/>
    <w:rsid w:val="0020484E"/>
    <w:rsid w:val="00204BC5"/>
    <w:rsid w:val="002051F7"/>
    <w:rsid w:val="002052D5"/>
    <w:rsid w:val="00205B9A"/>
    <w:rsid w:val="00205EC4"/>
    <w:rsid w:val="00206430"/>
    <w:rsid w:val="00211FEF"/>
    <w:rsid w:val="00212A89"/>
    <w:rsid w:val="0021333B"/>
    <w:rsid w:val="002135D3"/>
    <w:rsid w:val="00213C66"/>
    <w:rsid w:val="0021449F"/>
    <w:rsid w:val="0021505A"/>
    <w:rsid w:val="00216150"/>
    <w:rsid w:val="002161A6"/>
    <w:rsid w:val="00216343"/>
    <w:rsid w:val="00216510"/>
    <w:rsid w:val="00216D78"/>
    <w:rsid w:val="002178C7"/>
    <w:rsid w:val="00217C74"/>
    <w:rsid w:val="00220B7F"/>
    <w:rsid w:val="00221535"/>
    <w:rsid w:val="002217AC"/>
    <w:rsid w:val="0022309F"/>
    <w:rsid w:val="0022337E"/>
    <w:rsid w:val="00223414"/>
    <w:rsid w:val="002237EE"/>
    <w:rsid w:val="0022384B"/>
    <w:rsid w:val="00224176"/>
    <w:rsid w:val="00224ED1"/>
    <w:rsid w:val="00225959"/>
    <w:rsid w:val="00226703"/>
    <w:rsid w:val="00226908"/>
    <w:rsid w:val="00226C05"/>
    <w:rsid w:val="00227050"/>
    <w:rsid w:val="002273C2"/>
    <w:rsid w:val="0022769B"/>
    <w:rsid w:val="0022780F"/>
    <w:rsid w:val="00227C13"/>
    <w:rsid w:val="00227C5C"/>
    <w:rsid w:val="00227D81"/>
    <w:rsid w:val="002301A0"/>
    <w:rsid w:val="00232300"/>
    <w:rsid w:val="00233489"/>
    <w:rsid w:val="0023461A"/>
    <w:rsid w:val="00234D7A"/>
    <w:rsid w:val="00234F1E"/>
    <w:rsid w:val="00237257"/>
    <w:rsid w:val="002375B9"/>
    <w:rsid w:val="002376E9"/>
    <w:rsid w:val="00237F93"/>
    <w:rsid w:val="002409BD"/>
    <w:rsid w:val="00241EAE"/>
    <w:rsid w:val="00242A8F"/>
    <w:rsid w:val="00242EF0"/>
    <w:rsid w:val="00244200"/>
    <w:rsid w:val="0024465F"/>
    <w:rsid w:val="0024499E"/>
    <w:rsid w:val="00244F64"/>
    <w:rsid w:val="00245A7A"/>
    <w:rsid w:val="00245CD2"/>
    <w:rsid w:val="00245FF9"/>
    <w:rsid w:val="00246310"/>
    <w:rsid w:val="00247517"/>
    <w:rsid w:val="002501C0"/>
    <w:rsid w:val="00250F83"/>
    <w:rsid w:val="00251AF0"/>
    <w:rsid w:val="00252234"/>
    <w:rsid w:val="0025272E"/>
    <w:rsid w:val="002533B4"/>
    <w:rsid w:val="00253760"/>
    <w:rsid w:val="00253AC0"/>
    <w:rsid w:val="00254ABC"/>
    <w:rsid w:val="00254AC0"/>
    <w:rsid w:val="00254ACF"/>
    <w:rsid w:val="00254C71"/>
    <w:rsid w:val="002554E3"/>
    <w:rsid w:val="00255519"/>
    <w:rsid w:val="00255D2F"/>
    <w:rsid w:val="002570D9"/>
    <w:rsid w:val="00257180"/>
    <w:rsid w:val="00257680"/>
    <w:rsid w:val="002577E4"/>
    <w:rsid w:val="002604B3"/>
    <w:rsid w:val="00260D0B"/>
    <w:rsid w:val="00261752"/>
    <w:rsid w:val="002619CD"/>
    <w:rsid w:val="00261CF9"/>
    <w:rsid w:val="00261DAE"/>
    <w:rsid w:val="002628C4"/>
    <w:rsid w:val="00262B46"/>
    <w:rsid w:val="00262CFA"/>
    <w:rsid w:val="00263D54"/>
    <w:rsid w:val="00263F23"/>
    <w:rsid w:val="00264BF3"/>
    <w:rsid w:val="002654AD"/>
    <w:rsid w:val="002654C2"/>
    <w:rsid w:val="0026598F"/>
    <w:rsid w:val="00265E5D"/>
    <w:rsid w:val="0026677B"/>
    <w:rsid w:val="00266DB5"/>
    <w:rsid w:val="002672E6"/>
    <w:rsid w:val="00267676"/>
    <w:rsid w:val="0026792C"/>
    <w:rsid w:val="00267D76"/>
    <w:rsid w:val="002705B1"/>
    <w:rsid w:val="00271E58"/>
    <w:rsid w:val="00272948"/>
    <w:rsid w:val="00272EC1"/>
    <w:rsid w:val="002733CF"/>
    <w:rsid w:val="0027373E"/>
    <w:rsid w:val="0027396C"/>
    <w:rsid w:val="0027413E"/>
    <w:rsid w:val="002741E2"/>
    <w:rsid w:val="00274ECF"/>
    <w:rsid w:val="002750EC"/>
    <w:rsid w:val="002756C8"/>
    <w:rsid w:val="00275D0A"/>
    <w:rsid w:val="00276315"/>
    <w:rsid w:val="002763FC"/>
    <w:rsid w:val="002769B7"/>
    <w:rsid w:val="00276C95"/>
    <w:rsid w:val="00277CD6"/>
    <w:rsid w:val="00277DC3"/>
    <w:rsid w:val="00280006"/>
    <w:rsid w:val="00280781"/>
    <w:rsid w:val="002823F8"/>
    <w:rsid w:val="00282CDE"/>
    <w:rsid w:val="002837E5"/>
    <w:rsid w:val="00283BE0"/>
    <w:rsid w:val="0028469F"/>
    <w:rsid w:val="00284E42"/>
    <w:rsid w:val="00285105"/>
    <w:rsid w:val="00285347"/>
    <w:rsid w:val="002857F7"/>
    <w:rsid w:val="00285EE7"/>
    <w:rsid w:val="0028611E"/>
    <w:rsid w:val="00286167"/>
    <w:rsid w:val="0028616D"/>
    <w:rsid w:val="0028623A"/>
    <w:rsid w:val="00287179"/>
    <w:rsid w:val="00287485"/>
    <w:rsid w:val="002875AE"/>
    <w:rsid w:val="00287CE4"/>
    <w:rsid w:val="00287ECC"/>
    <w:rsid w:val="0029053E"/>
    <w:rsid w:val="00290689"/>
    <w:rsid w:val="00290A20"/>
    <w:rsid w:val="0029144D"/>
    <w:rsid w:val="00291636"/>
    <w:rsid w:val="00291F29"/>
    <w:rsid w:val="0029229B"/>
    <w:rsid w:val="00292BA1"/>
    <w:rsid w:val="00293AF6"/>
    <w:rsid w:val="00293E9E"/>
    <w:rsid w:val="0029429F"/>
    <w:rsid w:val="002950D2"/>
    <w:rsid w:val="002960EC"/>
    <w:rsid w:val="00296323"/>
    <w:rsid w:val="002965F7"/>
    <w:rsid w:val="00296D76"/>
    <w:rsid w:val="00296DE3"/>
    <w:rsid w:val="00297098"/>
    <w:rsid w:val="0029710B"/>
    <w:rsid w:val="0029783B"/>
    <w:rsid w:val="00297D79"/>
    <w:rsid w:val="00297D7E"/>
    <w:rsid w:val="002A03C4"/>
    <w:rsid w:val="002A0411"/>
    <w:rsid w:val="002A1936"/>
    <w:rsid w:val="002A19BD"/>
    <w:rsid w:val="002A1FCE"/>
    <w:rsid w:val="002A284E"/>
    <w:rsid w:val="002A314A"/>
    <w:rsid w:val="002A31FB"/>
    <w:rsid w:val="002A32DB"/>
    <w:rsid w:val="002A33C0"/>
    <w:rsid w:val="002A34BB"/>
    <w:rsid w:val="002A4345"/>
    <w:rsid w:val="002A4C3C"/>
    <w:rsid w:val="002A55D3"/>
    <w:rsid w:val="002A58E3"/>
    <w:rsid w:val="002A5CE9"/>
    <w:rsid w:val="002A62E3"/>
    <w:rsid w:val="002A6513"/>
    <w:rsid w:val="002A654E"/>
    <w:rsid w:val="002A680E"/>
    <w:rsid w:val="002A6F6A"/>
    <w:rsid w:val="002B1293"/>
    <w:rsid w:val="002B130E"/>
    <w:rsid w:val="002B1D53"/>
    <w:rsid w:val="002B2024"/>
    <w:rsid w:val="002B2681"/>
    <w:rsid w:val="002B3121"/>
    <w:rsid w:val="002B34DD"/>
    <w:rsid w:val="002B356A"/>
    <w:rsid w:val="002B397D"/>
    <w:rsid w:val="002B3B5C"/>
    <w:rsid w:val="002B3DE2"/>
    <w:rsid w:val="002B3F27"/>
    <w:rsid w:val="002B5231"/>
    <w:rsid w:val="002B548A"/>
    <w:rsid w:val="002B5F8F"/>
    <w:rsid w:val="002B6250"/>
    <w:rsid w:val="002B6F53"/>
    <w:rsid w:val="002B6FC4"/>
    <w:rsid w:val="002B7DA7"/>
    <w:rsid w:val="002C10CE"/>
    <w:rsid w:val="002C1531"/>
    <w:rsid w:val="002C1A57"/>
    <w:rsid w:val="002C1B50"/>
    <w:rsid w:val="002C28F3"/>
    <w:rsid w:val="002C2CA3"/>
    <w:rsid w:val="002C2D5E"/>
    <w:rsid w:val="002C32AE"/>
    <w:rsid w:val="002C35C8"/>
    <w:rsid w:val="002C4961"/>
    <w:rsid w:val="002C55F8"/>
    <w:rsid w:val="002C5893"/>
    <w:rsid w:val="002C5BA5"/>
    <w:rsid w:val="002C609C"/>
    <w:rsid w:val="002C6104"/>
    <w:rsid w:val="002C6CB2"/>
    <w:rsid w:val="002D00E6"/>
    <w:rsid w:val="002D0224"/>
    <w:rsid w:val="002D0CBE"/>
    <w:rsid w:val="002D0FB7"/>
    <w:rsid w:val="002D1B6D"/>
    <w:rsid w:val="002D1B92"/>
    <w:rsid w:val="002D20B7"/>
    <w:rsid w:val="002D2331"/>
    <w:rsid w:val="002D27F8"/>
    <w:rsid w:val="002D29EA"/>
    <w:rsid w:val="002D2F08"/>
    <w:rsid w:val="002D2F89"/>
    <w:rsid w:val="002D2FE9"/>
    <w:rsid w:val="002D358B"/>
    <w:rsid w:val="002D4C91"/>
    <w:rsid w:val="002D502D"/>
    <w:rsid w:val="002D65A7"/>
    <w:rsid w:val="002D6D8A"/>
    <w:rsid w:val="002D6E73"/>
    <w:rsid w:val="002D7FD7"/>
    <w:rsid w:val="002E0284"/>
    <w:rsid w:val="002E1E0A"/>
    <w:rsid w:val="002E216F"/>
    <w:rsid w:val="002E23F4"/>
    <w:rsid w:val="002E2AC7"/>
    <w:rsid w:val="002E3291"/>
    <w:rsid w:val="002E3321"/>
    <w:rsid w:val="002E373E"/>
    <w:rsid w:val="002E435B"/>
    <w:rsid w:val="002E468F"/>
    <w:rsid w:val="002E51FA"/>
    <w:rsid w:val="002E5C16"/>
    <w:rsid w:val="002E5EE4"/>
    <w:rsid w:val="002E65EA"/>
    <w:rsid w:val="002E68D6"/>
    <w:rsid w:val="002E6A53"/>
    <w:rsid w:val="002E6D8D"/>
    <w:rsid w:val="002E6EAC"/>
    <w:rsid w:val="002E79D0"/>
    <w:rsid w:val="002E7AF1"/>
    <w:rsid w:val="002E7D03"/>
    <w:rsid w:val="002F00C0"/>
    <w:rsid w:val="002F07C1"/>
    <w:rsid w:val="002F1AE8"/>
    <w:rsid w:val="002F1DC6"/>
    <w:rsid w:val="002F22C6"/>
    <w:rsid w:val="002F298A"/>
    <w:rsid w:val="002F32EC"/>
    <w:rsid w:val="002F363B"/>
    <w:rsid w:val="002F36E4"/>
    <w:rsid w:val="002F3DD3"/>
    <w:rsid w:val="002F4662"/>
    <w:rsid w:val="002F47A5"/>
    <w:rsid w:val="002F4DF2"/>
    <w:rsid w:val="002F525A"/>
    <w:rsid w:val="002F56E1"/>
    <w:rsid w:val="002F579E"/>
    <w:rsid w:val="002F57CC"/>
    <w:rsid w:val="002F601B"/>
    <w:rsid w:val="002F61F3"/>
    <w:rsid w:val="002F6217"/>
    <w:rsid w:val="002F6A58"/>
    <w:rsid w:val="002F7968"/>
    <w:rsid w:val="002F7BE5"/>
    <w:rsid w:val="0030162E"/>
    <w:rsid w:val="00301A52"/>
    <w:rsid w:val="00303049"/>
    <w:rsid w:val="00304090"/>
    <w:rsid w:val="00304EEF"/>
    <w:rsid w:val="00304F32"/>
    <w:rsid w:val="00305939"/>
    <w:rsid w:val="003068FB"/>
    <w:rsid w:val="00306FE1"/>
    <w:rsid w:val="0030781E"/>
    <w:rsid w:val="00307C88"/>
    <w:rsid w:val="00310DC9"/>
    <w:rsid w:val="00311180"/>
    <w:rsid w:val="003115FA"/>
    <w:rsid w:val="00311AB6"/>
    <w:rsid w:val="00311CA0"/>
    <w:rsid w:val="00311D68"/>
    <w:rsid w:val="003123AA"/>
    <w:rsid w:val="00312BC4"/>
    <w:rsid w:val="00313522"/>
    <w:rsid w:val="00313684"/>
    <w:rsid w:val="00313A96"/>
    <w:rsid w:val="00313CDA"/>
    <w:rsid w:val="00314041"/>
    <w:rsid w:val="00314355"/>
    <w:rsid w:val="003146D7"/>
    <w:rsid w:val="00315CCF"/>
    <w:rsid w:val="00315F29"/>
    <w:rsid w:val="00315FCA"/>
    <w:rsid w:val="003165EF"/>
    <w:rsid w:val="003167A4"/>
    <w:rsid w:val="00317568"/>
    <w:rsid w:val="003178BB"/>
    <w:rsid w:val="00320F39"/>
    <w:rsid w:val="00320FD3"/>
    <w:rsid w:val="00321895"/>
    <w:rsid w:val="00322066"/>
    <w:rsid w:val="00322625"/>
    <w:rsid w:val="003227F1"/>
    <w:rsid w:val="00322936"/>
    <w:rsid w:val="00322AF2"/>
    <w:rsid w:val="00322BC5"/>
    <w:rsid w:val="00323269"/>
    <w:rsid w:val="00323A26"/>
    <w:rsid w:val="00323D41"/>
    <w:rsid w:val="00324153"/>
    <w:rsid w:val="003246EC"/>
    <w:rsid w:val="00324870"/>
    <w:rsid w:val="003251A4"/>
    <w:rsid w:val="00325510"/>
    <w:rsid w:val="003268BC"/>
    <w:rsid w:val="00326CB5"/>
    <w:rsid w:val="00326E63"/>
    <w:rsid w:val="00327DB6"/>
    <w:rsid w:val="00330159"/>
    <w:rsid w:val="00331797"/>
    <w:rsid w:val="003325A7"/>
    <w:rsid w:val="00332BA4"/>
    <w:rsid w:val="00333797"/>
    <w:rsid w:val="00333820"/>
    <w:rsid w:val="00333BF8"/>
    <w:rsid w:val="00333DB7"/>
    <w:rsid w:val="00333E75"/>
    <w:rsid w:val="00333F1F"/>
    <w:rsid w:val="0033417B"/>
    <w:rsid w:val="0033443A"/>
    <w:rsid w:val="00334845"/>
    <w:rsid w:val="00334CB5"/>
    <w:rsid w:val="00334EEF"/>
    <w:rsid w:val="00335626"/>
    <w:rsid w:val="00335A48"/>
    <w:rsid w:val="00336006"/>
    <w:rsid w:val="00336CA6"/>
    <w:rsid w:val="00337259"/>
    <w:rsid w:val="003373DC"/>
    <w:rsid w:val="00337406"/>
    <w:rsid w:val="00340007"/>
    <w:rsid w:val="0034056E"/>
    <w:rsid w:val="003406B8"/>
    <w:rsid w:val="00342259"/>
    <w:rsid w:val="003425A5"/>
    <w:rsid w:val="0034270A"/>
    <w:rsid w:val="00343B08"/>
    <w:rsid w:val="00344C02"/>
    <w:rsid w:val="00344C13"/>
    <w:rsid w:val="003452FC"/>
    <w:rsid w:val="003454F0"/>
    <w:rsid w:val="00345527"/>
    <w:rsid w:val="00345D30"/>
    <w:rsid w:val="00345EE7"/>
    <w:rsid w:val="0034633C"/>
    <w:rsid w:val="003463E7"/>
    <w:rsid w:val="00346CB0"/>
    <w:rsid w:val="00346E93"/>
    <w:rsid w:val="00347F1A"/>
    <w:rsid w:val="00350813"/>
    <w:rsid w:val="00350AC3"/>
    <w:rsid w:val="00351057"/>
    <w:rsid w:val="003514B4"/>
    <w:rsid w:val="003514F5"/>
    <w:rsid w:val="00352062"/>
    <w:rsid w:val="00352179"/>
    <w:rsid w:val="003524AD"/>
    <w:rsid w:val="003526C8"/>
    <w:rsid w:val="003529E9"/>
    <w:rsid w:val="00353095"/>
    <w:rsid w:val="003538DD"/>
    <w:rsid w:val="003547DC"/>
    <w:rsid w:val="00354818"/>
    <w:rsid w:val="00354E85"/>
    <w:rsid w:val="003559E1"/>
    <w:rsid w:val="00356266"/>
    <w:rsid w:val="00356402"/>
    <w:rsid w:val="003565D0"/>
    <w:rsid w:val="00356A75"/>
    <w:rsid w:val="00357A0C"/>
    <w:rsid w:val="0036058A"/>
    <w:rsid w:val="003616C4"/>
    <w:rsid w:val="0036195B"/>
    <w:rsid w:val="0036209B"/>
    <w:rsid w:val="0036370D"/>
    <w:rsid w:val="003648B2"/>
    <w:rsid w:val="00364DB5"/>
    <w:rsid w:val="003668B4"/>
    <w:rsid w:val="00366B8B"/>
    <w:rsid w:val="00367659"/>
    <w:rsid w:val="00367E08"/>
    <w:rsid w:val="003700E8"/>
    <w:rsid w:val="00370768"/>
    <w:rsid w:val="00370867"/>
    <w:rsid w:val="00371730"/>
    <w:rsid w:val="00371A0B"/>
    <w:rsid w:val="00371F19"/>
    <w:rsid w:val="00372071"/>
    <w:rsid w:val="00372237"/>
    <w:rsid w:val="003724BD"/>
    <w:rsid w:val="00372CA6"/>
    <w:rsid w:val="003739D8"/>
    <w:rsid w:val="003742A2"/>
    <w:rsid w:val="0037461F"/>
    <w:rsid w:val="0037492C"/>
    <w:rsid w:val="00374936"/>
    <w:rsid w:val="00374EDF"/>
    <w:rsid w:val="00375914"/>
    <w:rsid w:val="00375926"/>
    <w:rsid w:val="003761D8"/>
    <w:rsid w:val="00376A21"/>
    <w:rsid w:val="00376E96"/>
    <w:rsid w:val="0037708A"/>
    <w:rsid w:val="00377FA8"/>
    <w:rsid w:val="00380974"/>
    <w:rsid w:val="00380F85"/>
    <w:rsid w:val="003815F6"/>
    <w:rsid w:val="003824E4"/>
    <w:rsid w:val="0038291B"/>
    <w:rsid w:val="00383158"/>
    <w:rsid w:val="00383867"/>
    <w:rsid w:val="0038388E"/>
    <w:rsid w:val="003838B8"/>
    <w:rsid w:val="00383966"/>
    <w:rsid w:val="00383D28"/>
    <w:rsid w:val="00383D6F"/>
    <w:rsid w:val="0038402D"/>
    <w:rsid w:val="003842DD"/>
    <w:rsid w:val="00386DE9"/>
    <w:rsid w:val="00390D01"/>
    <w:rsid w:val="00390EAF"/>
    <w:rsid w:val="00391D6D"/>
    <w:rsid w:val="0039249A"/>
    <w:rsid w:val="003929D4"/>
    <w:rsid w:val="00393596"/>
    <w:rsid w:val="00393948"/>
    <w:rsid w:val="00393DA0"/>
    <w:rsid w:val="00394187"/>
    <w:rsid w:val="00394285"/>
    <w:rsid w:val="0039561C"/>
    <w:rsid w:val="00395FB6"/>
    <w:rsid w:val="003966B9"/>
    <w:rsid w:val="00396AC3"/>
    <w:rsid w:val="00396B48"/>
    <w:rsid w:val="00396C86"/>
    <w:rsid w:val="00397174"/>
    <w:rsid w:val="003972DE"/>
    <w:rsid w:val="00397997"/>
    <w:rsid w:val="003A0580"/>
    <w:rsid w:val="003A1220"/>
    <w:rsid w:val="003A2707"/>
    <w:rsid w:val="003A2C03"/>
    <w:rsid w:val="003A31DC"/>
    <w:rsid w:val="003A58CA"/>
    <w:rsid w:val="003A5BFA"/>
    <w:rsid w:val="003A5C3F"/>
    <w:rsid w:val="003A5D37"/>
    <w:rsid w:val="003B0171"/>
    <w:rsid w:val="003B0353"/>
    <w:rsid w:val="003B098C"/>
    <w:rsid w:val="003B0B51"/>
    <w:rsid w:val="003B0D71"/>
    <w:rsid w:val="003B0EFE"/>
    <w:rsid w:val="003B1167"/>
    <w:rsid w:val="003B15C5"/>
    <w:rsid w:val="003B16FC"/>
    <w:rsid w:val="003B26A3"/>
    <w:rsid w:val="003B283F"/>
    <w:rsid w:val="003B292C"/>
    <w:rsid w:val="003B3178"/>
    <w:rsid w:val="003B3678"/>
    <w:rsid w:val="003B36F1"/>
    <w:rsid w:val="003B38E4"/>
    <w:rsid w:val="003B38F5"/>
    <w:rsid w:val="003B393F"/>
    <w:rsid w:val="003B3DA8"/>
    <w:rsid w:val="003B4F8D"/>
    <w:rsid w:val="003B589D"/>
    <w:rsid w:val="003B6C76"/>
    <w:rsid w:val="003B78B7"/>
    <w:rsid w:val="003C07D0"/>
    <w:rsid w:val="003C0A4D"/>
    <w:rsid w:val="003C0F5F"/>
    <w:rsid w:val="003C0F70"/>
    <w:rsid w:val="003C179A"/>
    <w:rsid w:val="003C1B37"/>
    <w:rsid w:val="003C1E00"/>
    <w:rsid w:val="003C1E4E"/>
    <w:rsid w:val="003C1E85"/>
    <w:rsid w:val="003C1EE9"/>
    <w:rsid w:val="003C259F"/>
    <w:rsid w:val="003C29DD"/>
    <w:rsid w:val="003C480A"/>
    <w:rsid w:val="003C4926"/>
    <w:rsid w:val="003C54DE"/>
    <w:rsid w:val="003C5E5E"/>
    <w:rsid w:val="003C602D"/>
    <w:rsid w:val="003C62BD"/>
    <w:rsid w:val="003C6C63"/>
    <w:rsid w:val="003C6DC2"/>
    <w:rsid w:val="003C7270"/>
    <w:rsid w:val="003C72A6"/>
    <w:rsid w:val="003C75C4"/>
    <w:rsid w:val="003C7B7F"/>
    <w:rsid w:val="003C7E95"/>
    <w:rsid w:val="003D0228"/>
    <w:rsid w:val="003D16F2"/>
    <w:rsid w:val="003D2326"/>
    <w:rsid w:val="003D241E"/>
    <w:rsid w:val="003D2508"/>
    <w:rsid w:val="003D3271"/>
    <w:rsid w:val="003D32A6"/>
    <w:rsid w:val="003D339A"/>
    <w:rsid w:val="003D3DF6"/>
    <w:rsid w:val="003D464A"/>
    <w:rsid w:val="003D67DC"/>
    <w:rsid w:val="003D6814"/>
    <w:rsid w:val="003D6FF6"/>
    <w:rsid w:val="003D758E"/>
    <w:rsid w:val="003E03E9"/>
    <w:rsid w:val="003E0AC6"/>
    <w:rsid w:val="003E1049"/>
    <w:rsid w:val="003E2063"/>
    <w:rsid w:val="003E24E6"/>
    <w:rsid w:val="003E2D83"/>
    <w:rsid w:val="003E3926"/>
    <w:rsid w:val="003E3B6E"/>
    <w:rsid w:val="003E4031"/>
    <w:rsid w:val="003E4302"/>
    <w:rsid w:val="003E4B65"/>
    <w:rsid w:val="003E4F1D"/>
    <w:rsid w:val="003E503C"/>
    <w:rsid w:val="003E5EC2"/>
    <w:rsid w:val="003E6F08"/>
    <w:rsid w:val="003E7C36"/>
    <w:rsid w:val="003F044D"/>
    <w:rsid w:val="003F0674"/>
    <w:rsid w:val="003F09B2"/>
    <w:rsid w:val="003F0EDB"/>
    <w:rsid w:val="003F1176"/>
    <w:rsid w:val="003F20B1"/>
    <w:rsid w:val="003F26CC"/>
    <w:rsid w:val="003F2C8D"/>
    <w:rsid w:val="003F2D1E"/>
    <w:rsid w:val="003F5CF6"/>
    <w:rsid w:val="003F6B0B"/>
    <w:rsid w:val="003F740E"/>
    <w:rsid w:val="003F7E0D"/>
    <w:rsid w:val="00400676"/>
    <w:rsid w:val="004009F3"/>
    <w:rsid w:val="004011F0"/>
    <w:rsid w:val="00401BC4"/>
    <w:rsid w:val="0040208E"/>
    <w:rsid w:val="00402324"/>
    <w:rsid w:val="00402904"/>
    <w:rsid w:val="00402A7C"/>
    <w:rsid w:val="00402C33"/>
    <w:rsid w:val="00402FB1"/>
    <w:rsid w:val="00403746"/>
    <w:rsid w:val="0040377A"/>
    <w:rsid w:val="00404454"/>
    <w:rsid w:val="00404657"/>
    <w:rsid w:val="0040474A"/>
    <w:rsid w:val="00404FC0"/>
    <w:rsid w:val="00405422"/>
    <w:rsid w:val="004057AC"/>
    <w:rsid w:val="00405C1A"/>
    <w:rsid w:val="00405FD1"/>
    <w:rsid w:val="00405FEA"/>
    <w:rsid w:val="0040601C"/>
    <w:rsid w:val="00406496"/>
    <w:rsid w:val="0040695E"/>
    <w:rsid w:val="00406A11"/>
    <w:rsid w:val="0040724B"/>
    <w:rsid w:val="00407C36"/>
    <w:rsid w:val="004116B7"/>
    <w:rsid w:val="004121BC"/>
    <w:rsid w:val="0041226D"/>
    <w:rsid w:val="0041257F"/>
    <w:rsid w:val="004126D6"/>
    <w:rsid w:val="004137C7"/>
    <w:rsid w:val="00413EDC"/>
    <w:rsid w:val="0041443B"/>
    <w:rsid w:val="0041559F"/>
    <w:rsid w:val="004155DE"/>
    <w:rsid w:val="00416A2A"/>
    <w:rsid w:val="00416E30"/>
    <w:rsid w:val="00416E70"/>
    <w:rsid w:val="00417025"/>
    <w:rsid w:val="00417A38"/>
    <w:rsid w:val="00417C86"/>
    <w:rsid w:val="00417E4D"/>
    <w:rsid w:val="00417ED3"/>
    <w:rsid w:val="00420A1E"/>
    <w:rsid w:val="00420AA4"/>
    <w:rsid w:val="004217EA"/>
    <w:rsid w:val="00421A64"/>
    <w:rsid w:val="0042202C"/>
    <w:rsid w:val="004222C3"/>
    <w:rsid w:val="00422E0F"/>
    <w:rsid w:val="00423258"/>
    <w:rsid w:val="004240B9"/>
    <w:rsid w:val="00424124"/>
    <w:rsid w:val="004242A0"/>
    <w:rsid w:val="00424A1C"/>
    <w:rsid w:val="00424B12"/>
    <w:rsid w:val="00424E01"/>
    <w:rsid w:val="004250AC"/>
    <w:rsid w:val="004253FC"/>
    <w:rsid w:val="004254D0"/>
    <w:rsid w:val="004255E1"/>
    <w:rsid w:val="00426118"/>
    <w:rsid w:val="00426351"/>
    <w:rsid w:val="004263F7"/>
    <w:rsid w:val="00426777"/>
    <w:rsid w:val="00426801"/>
    <w:rsid w:val="00427276"/>
    <w:rsid w:val="00427413"/>
    <w:rsid w:val="00427D39"/>
    <w:rsid w:val="004302CD"/>
    <w:rsid w:val="004317A0"/>
    <w:rsid w:val="00431C8E"/>
    <w:rsid w:val="0043263D"/>
    <w:rsid w:val="00432649"/>
    <w:rsid w:val="0043279F"/>
    <w:rsid w:val="00433A85"/>
    <w:rsid w:val="00433D54"/>
    <w:rsid w:val="00433DBF"/>
    <w:rsid w:val="00433F12"/>
    <w:rsid w:val="00433F43"/>
    <w:rsid w:val="004341E8"/>
    <w:rsid w:val="00434787"/>
    <w:rsid w:val="00435266"/>
    <w:rsid w:val="00435598"/>
    <w:rsid w:val="00435679"/>
    <w:rsid w:val="00435AFD"/>
    <w:rsid w:val="00435BAD"/>
    <w:rsid w:val="0043623B"/>
    <w:rsid w:val="00436580"/>
    <w:rsid w:val="00437BDE"/>
    <w:rsid w:val="00437DD5"/>
    <w:rsid w:val="00440CAF"/>
    <w:rsid w:val="00441F7F"/>
    <w:rsid w:val="0044209C"/>
    <w:rsid w:val="00442FE2"/>
    <w:rsid w:val="004430AF"/>
    <w:rsid w:val="0044367A"/>
    <w:rsid w:val="0044391A"/>
    <w:rsid w:val="0044537D"/>
    <w:rsid w:val="00446F92"/>
    <w:rsid w:val="00447344"/>
    <w:rsid w:val="004478E1"/>
    <w:rsid w:val="00450027"/>
    <w:rsid w:val="004501E7"/>
    <w:rsid w:val="00450694"/>
    <w:rsid w:val="00450D54"/>
    <w:rsid w:val="0045152C"/>
    <w:rsid w:val="00451777"/>
    <w:rsid w:val="0045178A"/>
    <w:rsid w:val="00451793"/>
    <w:rsid w:val="00451B68"/>
    <w:rsid w:val="00452C6B"/>
    <w:rsid w:val="0045408C"/>
    <w:rsid w:val="0045463C"/>
    <w:rsid w:val="00454F17"/>
    <w:rsid w:val="0045518A"/>
    <w:rsid w:val="00455197"/>
    <w:rsid w:val="00456C21"/>
    <w:rsid w:val="00456C3A"/>
    <w:rsid w:val="00456EE1"/>
    <w:rsid w:val="00457B8F"/>
    <w:rsid w:val="00461160"/>
    <w:rsid w:val="00461480"/>
    <w:rsid w:val="00461915"/>
    <w:rsid w:val="00461A85"/>
    <w:rsid w:val="00461C65"/>
    <w:rsid w:val="00461F47"/>
    <w:rsid w:val="0046223B"/>
    <w:rsid w:val="00462DB1"/>
    <w:rsid w:val="00464121"/>
    <w:rsid w:val="004653C0"/>
    <w:rsid w:val="004656E7"/>
    <w:rsid w:val="00467531"/>
    <w:rsid w:val="004675B5"/>
    <w:rsid w:val="00467DF3"/>
    <w:rsid w:val="004702F1"/>
    <w:rsid w:val="004708E3"/>
    <w:rsid w:val="00471240"/>
    <w:rsid w:val="00471B73"/>
    <w:rsid w:val="00471BA9"/>
    <w:rsid w:val="004721F2"/>
    <w:rsid w:val="004724EC"/>
    <w:rsid w:val="0047263A"/>
    <w:rsid w:val="00473889"/>
    <w:rsid w:val="00474723"/>
    <w:rsid w:val="00474960"/>
    <w:rsid w:val="00474B69"/>
    <w:rsid w:val="00474DCC"/>
    <w:rsid w:val="00474F46"/>
    <w:rsid w:val="00474FE5"/>
    <w:rsid w:val="004750DC"/>
    <w:rsid w:val="00475AAF"/>
    <w:rsid w:val="00475C44"/>
    <w:rsid w:val="00476586"/>
    <w:rsid w:val="00476E25"/>
    <w:rsid w:val="004777F8"/>
    <w:rsid w:val="00477C0D"/>
    <w:rsid w:val="00477C54"/>
    <w:rsid w:val="00477FD7"/>
    <w:rsid w:val="00480431"/>
    <w:rsid w:val="00480A9A"/>
    <w:rsid w:val="0048200B"/>
    <w:rsid w:val="0048206F"/>
    <w:rsid w:val="0048274B"/>
    <w:rsid w:val="00482BBD"/>
    <w:rsid w:val="004835FC"/>
    <w:rsid w:val="00483CF1"/>
    <w:rsid w:val="00484234"/>
    <w:rsid w:val="00484347"/>
    <w:rsid w:val="00484A7B"/>
    <w:rsid w:val="004856D7"/>
    <w:rsid w:val="004863A5"/>
    <w:rsid w:val="00486527"/>
    <w:rsid w:val="00486DA6"/>
    <w:rsid w:val="004871D8"/>
    <w:rsid w:val="00487A2A"/>
    <w:rsid w:val="00487FF2"/>
    <w:rsid w:val="00490AEA"/>
    <w:rsid w:val="0049131B"/>
    <w:rsid w:val="004914EB"/>
    <w:rsid w:val="00492161"/>
    <w:rsid w:val="00492B0B"/>
    <w:rsid w:val="00492F27"/>
    <w:rsid w:val="004930E2"/>
    <w:rsid w:val="004931B8"/>
    <w:rsid w:val="00494DFC"/>
    <w:rsid w:val="00495091"/>
    <w:rsid w:val="004950E3"/>
    <w:rsid w:val="004953EC"/>
    <w:rsid w:val="00495CB0"/>
    <w:rsid w:val="00495DFA"/>
    <w:rsid w:val="00495E85"/>
    <w:rsid w:val="004964EE"/>
    <w:rsid w:val="004970D9"/>
    <w:rsid w:val="004A0176"/>
    <w:rsid w:val="004A021E"/>
    <w:rsid w:val="004A084D"/>
    <w:rsid w:val="004A095E"/>
    <w:rsid w:val="004A1BD7"/>
    <w:rsid w:val="004A256E"/>
    <w:rsid w:val="004A2C34"/>
    <w:rsid w:val="004A394E"/>
    <w:rsid w:val="004A3BFC"/>
    <w:rsid w:val="004A3C6D"/>
    <w:rsid w:val="004A56EA"/>
    <w:rsid w:val="004A5DB2"/>
    <w:rsid w:val="004A7769"/>
    <w:rsid w:val="004A7986"/>
    <w:rsid w:val="004B09A5"/>
    <w:rsid w:val="004B1262"/>
    <w:rsid w:val="004B1751"/>
    <w:rsid w:val="004B180C"/>
    <w:rsid w:val="004B2161"/>
    <w:rsid w:val="004B22C7"/>
    <w:rsid w:val="004B2409"/>
    <w:rsid w:val="004B26C6"/>
    <w:rsid w:val="004B2A62"/>
    <w:rsid w:val="004B2C29"/>
    <w:rsid w:val="004B2C5C"/>
    <w:rsid w:val="004B2C98"/>
    <w:rsid w:val="004B31AE"/>
    <w:rsid w:val="004B31F9"/>
    <w:rsid w:val="004B3D75"/>
    <w:rsid w:val="004B3E4C"/>
    <w:rsid w:val="004B3F48"/>
    <w:rsid w:val="004B47FA"/>
    <w:rsid w:val="004B48ED"/>
    <w:rsid w:val="004B4D21"/>
    <w:rsid w:val="004B51AA"/>
    <w:rsid w:val="004B5321"/>
    <w:rsid w:val="004B569B"/>
    <w:rsid w:val="004B60BC"/>
    <w:rsid w:val="004B6305"/>
    <w:rsid w:val="004B7049"/>
    <w:rsid w:val="004B78F6"/>
    <w:rsid w:val="004C0044"/>
    <w:rsid w:val="004C17BC"/>
    <w:rsid w:val="004C2B5C"/>
    <w:rsid w:val="004C2DD8"/>
    <w:rsid w:val="004C324C"/>
    <w:rsid w:val="004C40BB"/>
    <w:rsid w:val="004C41BC"/>
    <w:rsid w:val="004C4AE5"/>
    <w:rsid w:val="004C53B5"/>
    <w:rsid w:val="004C6767"/>
    <w:rsid w:val="004C705A"/>
    <w:rsid w:val="004C729A"/>
    <w:rsid w:val="004C740F"/>
    <w:rsid w:val="004C7BC3"/>
    <w:rsid w:val="004D018E"/>
    <w:rsid w:val="004D03FD"/>
    <w:rsid w:val="004D0446"/>
    <w:rsid w:val="004D09F9"/>
    <w:rsid w:val="004D29FB"/>
    <w:rsid w:val="004D3813"/>
    <w:rsid w:val="004D41C8"/>
    <w:rsid w:val="004D5FC5"/>
    <w:rsid w:val="004D5FFA"/>
    <w:rsid w:val="004D6455"/>
    <w:rsid w:val="004D6A54"/>
    <w:rsid w:val="004D6B76"/>
    <w:rsid w:val="004D717A"/>
    <w:rsid w:val="004D7AC1"/>
    <w:rsid w:val="004D7DB3"/>
    <w:rsid w:val="004E026E"/>
    <w:rsid w:val="004E0291"/>
    <w:rsid w:val="004E048B"/>
    <w:rsid w:val="004E0C27"/>
    <w:rsid w:val="004E0C4B"/>
    <w:rsid w:val="004E12F0"/>
    <w:rsid w:val="004E1599"/>
    <w:rsid w:val="004E18CE"/>
    <w:rsid w:val="004E1C37"/>
    <w:rsid w:val="004E42F9"/>
    <w:rsid w:val="004E46A1"/>
    <w:rsid w:val="004E47EB"/>
    <w:rsid w:val="004E4A5B"/>
    <w:rsid w:val="004E58D4"/>
    <w:rsid w:val="004E6527"/>
    <w:rsid w:val="004E6537"/>
    <w:rsid w:val="004E6701"/>
    <w:rsid w:val="004E7751"/>
    <w:rsid w:val="004E7C35"/>
    <w:rsid w:val="004F0EEE"/>
    <w:rsid w:val="004F11CF"/>
    <w:rsid w:val="004F213C"/>
    <w:rsid w:val="004F30FB"/>
    <w:rsid w:val="004F3869"/>
    <w:rsid w:val="004F4605"/>
    <w:rsid w:val="004F4671"/>
    <w:rsid w:val="004F5812"/>
    <w:rsid w:val="004F65C7"/>
    <w:rsid w:val="004F6D26"/>
    <w:rsid w:val="004F70CD"/>
    <w:rsid w:val="004F70F9"/>
    <w:rsid w:val="004F7607"/>
    <w:rsid w:val="0050052D"/>
    <w:rsid w:val="00500DF8"/>
    <w:rsid w:val="005012DF"/>
    <w:rsid w:val="00501656"/>
    <w:rsid w:val="00501975"/>
    <w:rsid w:val="00502035"/>
    <w:rsid w:val="005024D2"/>
    <w:rsid w:val="00502EB8"/>
    <w:rsid w:val="005034CF"/>
    <w:rsid w:val="00503DF1"/>
    <w:rsid w:val="00503EF0"/>
    <w:rsid w:val="00504283"/>
    <w:rsid w:val="005042D2"/>
    <w:rsid w:val="005043B8"/>
    <w:rsid w:val="0050475A"/>
    <w:rsid w:val="005054E6"/>
    <w:rsid w:val="00505E45"/>
    <w:rsid w:val="00506237"/>
    <w:rsid w:val="00506CD7"/>
    <w:rsid w:val="00506F62"/>
    <w:rsid w:val="00506FAB"/>
    <w:rsid w:val="005072E6"/>
    <w:rsid w:val="005110AF"/>
    <w:rsid w:val="00511371"/>
    <w:rsid w:val="0051152C"/>
    <w:rsid w:val="0051159A"/>
    <w:rsid w:val="0051294C"/>
    <w:rsid w:val="00512BEE"/>
    <w:rsid w:val="005134CB"/>
    <w:rsid w:val="00513587"/>
    <w:rsid w:val="00513893"/>
    <w:rsid w:val="00513BE3"/>
    <w:rsid w:val="00513C6C"/>
    <w:rsid w:val="0051430C"/>
    <w:rsid w:val="00515374"/>
    <w:rsid w:val="0051539E"/>
    <w:rsid w:val="005157D5"/>
    <w:rsid w:val="00515904"/>
    <w:rsid w:val="00515982"/>
    <w:rsid w:val="005163E3"/>
    <w:rsid w:val="00517981"/>
    <w:rsid w:val="0052084E"/>
    <w:rsid w:val="005214C7"/>
    <w:rsid w:val="00522638"/>
    <w:rsid w:val="00522661"/>
    <w:rsid w:val="005227A0"/>
    <w:rsid w:val="005227C2"/>
    <w:rsid w:val="0052291E"/>
    <w:rsid w:val="00522EA0"/>
    <w:rsid w:val="00524105"/>
    <w:rsid w:val="00524C84"/>
    <w:rsid w:val="005250D5"/>
    <w:rsid w:val="00525295"/>
    <w:rsid w:val="005257EE"/>
    <w:rsid w:val="00525B8C"/>
    <w:rsid w:val="00525E8E"/>
    <w:rsid w:val="0052603B"/>
    <w:rsid w:val="005263E0"/>
    <w:rsid w:val="0052671F"/>
    <w:rsid w:val="005276A3"/>
    <w:rsid w:val="00527916"/>
    <w:rsid w:val="00527AAF"/>
    <w:rsid w:val="00527F72"/>
    <w:rsid w:val="00530278"/>
    <w:rsid w:val="005305EE"/>
    <w:rsid w:val="00530C2E"/>
    <w:rsid w:val="00530F7D"/>
    <w:rsid w:val="005310D5"/>
    <w:rsid w:val="005311AE"/>
    <w:rsid w:val="005316CD"/>
    <w:rsid w:val="005323C5"/>
    <w:rsid w:val="00532D38"/>
    <w:rsid w:val="00534959"/>
    <w:rsid w:val="005355E9"/>
    <w:rsid w:val="00535663"/>
    <w:rsid w:val="00535858"/>
    <w:rsid w:val="005364A2"/>
    <w:rsid w:val="00536970"/>
    <w:rsid w:val="005369D7"/>
    <w:rsid w:val="00537214"/>
    <w:rsid w:val="00537876"/>
    <w:rsid w:val="00537BBD"/>
    <w:rsid w:val="00540945"/>
    <w:rsid w:val="00542435"/>
    <w:rsid w:val="0054251B"/>
    <w:rsid w:val="005425B1"/>
    <w:rsid w:val="00542699"/>
    <w:rsid w:val="00542854"/>
    <w:rsid w:val="00542D4C"/>
    <w:rsid w:val="005430A7"/>
    <w:rsid w:val="005435A1"/>
    <w:rsid w:val="00544585"/>
    <w:rsid w:val="0054473A"/>
    <w:rsid w:val="0054490B"/>
    <w:rsid w:val="00544981"/>
    <w:rsid w:val="0054503C"/>
    <w:rsid w:val="00545306"/>
    <w:rsid w:val="005453AC"/>
    <w:rsid w:val="00545CCE"/>
    <w:rsid w:val="00545D03"/>
    <w:rsid w:val="0054659A"/>
    <w:rsid w:val="005466DF"/>
    <w:rsid w:val="00547839"/>
    <w:rsid w:val="00547F7E"/>
    <w:rsid w:val="0055065B"/>
    <w:rsid w:val="00550AF0"/>
    <w:rsid w:val="00550CCE"/>
    <w:rsid w:val="005514F2"/>
    <w:rsid w:val="00552474"/>
    <w:rsid w:val="00552979"/>
    <w:rsid w:val="00552C5C"/>
    <w:rsid w:val="0055335F"/>
    <w:rsid w:val="0055372B"/>
    <w:rsid w:val="00553950"/>
    <w:rsid w:val="00553AC2"/>
    <w:rsid w:val="0055410E"/>
    <w:rsid w:val="00554AF4"/>
    <w:rsid w:val="0055516C"/>
    <w:rsid w:val="00555796"/>
    <w:rsid w:val="005558A8"/>
    <w:rsid w:val="00555CCE"/>
    <w:rsid w:val="00557097"/>
    <w:rsid w:val="0055753E"/>
    <w:rsid w:val="005575AA"/>
    <w:rsid w:val="00557C12"/>
    <w:rsid w:val="0056099C"/>
    <w:rsid w:val="005610A0"/>
    <w:rsid w:val="00561577"/>
    <w:rsid w:val="00562539"/>
    <w:rsid w:val="00562978"/>
    <w:rsid w:val="00562CA8"/>
    <w:rsid w:val="005632E5"/>
    <w:rsid w:val="0056550A"/>
    <w:rsid w:val="00565848"/>
    <w:rsid w:val="005658EE"/>
    <w:rsid w:val="00566A2B"/>
    <w:rsid w:val="00566B8C"/>
    <w:rsid w:val="005673EA"/>
    <w:rsid w:val="0056755B"/>
    <w:rsid w:val="005675F0"/>
    <w:rsid w:val="00567AAF"/>
    <w:rsid w:val="0057017E"/>
    <w:rsid w:val="00570EAE"/>
    <w:rsid w:val="00570F90"/>
    <w:rsid w:val="00571AA0"/>
    <w:rsid w:val="00572059"/>
    <w:rsid w:val="00572342"/>
    <w:rsid w:val="00572773"/>
    <w:rsid w:val="00572AF3"/>
    <w:rsid w:val="00573023"/>
    <w:rsid w:val="0057352E"/>
    <w:rsid w:val="00573783"/>
    <w:rsid w:val="00573C93"/>
    <w:rsid w:val="00573EED"/>
    <w:rsid w:val="00574110"/>
    <w:rsid w:val="0057421D"/>
    <w:rsid w:val="0057439E"/>
    <w:rsid w:val="005743B9"/>
    <w:rsid w:val="0057448E"/>
    <w:rsid w:val="00574FBF"/>
    <w:rsid w:val="005750C5"/>
    <w:rsid w:val="00575A9E"/>
    <w:rsid w:val="00576217"/>
    <w:rsid w:val="005767BD"/>
    <w:rsid w:val="005768F6"/>
    <w:rsid w:val="00576F3F"/>
    <w:rsid w:val="00577680"/>
    <w:rsid w:val="005777E4"/>
    <w:rsid w:val="00577CC1"/>
    <w:rsid w:val="00580A4F"/>
    <w:rsid w:val="0058210C"/>
    <w:rsid w:val="00582411"/>
    <w:rsid w:val="005839C1"/>
    <w:rsid w:val="005847F1"/>
    <w:rsid w:val="00584E2E"/>
    <w:rsid w:val="005855AB"/>
    <w:rsid w:val="00585A91"/>
    <w:rsid w:val="00586480"/>
    <w:rsid w:val="005871EC"/>
    <w:rsid w:val="005876BC"/>
    <w:rsid w:val="00590E2E"/>
    <w:rsid w:val="005913A9"/>
    <w:rsid w:val="00591C27"/>
    <w:rsid w:val="00591C7F"/>
    <w:rsid w:val="00592556"/>
    <w:rsid w:val="00592821"/>
    <w:rsid w:val="005948D8"/>
    <w:rsid w:val="00594905"/>
    <w:rsid w:val="005949EE"/>
    <w:rsid w:val="00594CF4"/>
    <w:rsid w:val="00595826"/>
    <w:rsid w:val="0059592D"/>
    <w:rsid w:val="00595AFA"/>
    <w:rsid w:val="0059617A"/>
    <w:rsid w:val="00596257"/>
    <w:rsid w:val="005977F4"/>
    <w:rsid w:val="00597A42"/>
    <w:rsid w:val="005A00B6"/>
    <w:rsid w:val="005A0210"/>
    <w:rsid w:val="005A040A"/>
    <w:rsid w:val="005A0A41"/>
    <w:rsid w:val="005A1150"/>
    <w:rsid w:val="005A1D1F"/>
    <w:rsid w:val="005A23BB"/>
    <w:rsid w:val="005A4527"/>
    <w:rsid w:val="005A4A9E"/>
    <w:rsid w:val="005A4AA0"/>
    <w:rsid w:val="005A548B"/>
    <w:rsid w:val="005A5E40"/>
    <w:rsid w:val="005A67A6"/>
    <w:rsid w:val="005A6A1A"/>
    <w:rsid w:val="005B054F"/>
    <w:rsid w:val="005B10EC"/>
    <w:rsid w:val="005B11F9"/>
    <w:rsid w:val="005B125A"/>
    <w:rsid w:val="005B13B9"/>
    <w:rsid w:val="005B1734"/>
    <w:rsid w:val="005B17D6"/>
    <w:rsid w:val="005B1D35"/>
    <w:rsid w:val="005B24DE"/>
    <w:rsid w:val="005B2987"/>
    <w:rsid w:val="005B2993"/>
    <w:rsid w:val="005B2D6B"/>
    <w:rsid w:val="005B31A9"/>
    <w:rsid w:val="005B369D"/>
    <w:rsid w:val="005B3B3E"/>
    <w:rsid w:val="005B3DFA"/>
    <w:rsid w:val="005B3E31"/>
    <w:rsid w:val="005B4139"/>
    <w:rsid w:val="005B5263"/>
    <w:rsid w:val="005B5878"/>
    <w:rsid w:val="005B6396"/>
    <w:rsid w:val="005B66C4"/>
    <w:rsid w:val="005B6EBC"/>
    <w:rsid w:val="005B704C"/>
    <w:rsid w:val="005B7057"/>
    <w:rsid w:val="005B768F"/>
    <w:rsid w:val="005C03C4"/>
    <w:rsid w:val="005C0948"/>
    <w:rsid w:val="005C138E"/>
    <w:rsid w:val="005C14F5"/>
    <w:rsid w:val="005C17F4"/>
    <w:rsid w:val="005C1819"/>
    <w:rsid w:val="005C199F"/>
    <w:rsid w:val="005C1F7D"/>
    <w:rsid w:val="005C225F"/>
    <w:rsid w:val="005C33AA"/>
    <w:rsid w:val="005C3A70"/>
    <w:rsid w:val="005C45A4"/>
    <w:rsid w:val="005C4790"/>
    <w:rsid w:val="005C4EC3"/>
    <w:rsid w:val="005C5344"/>
    <w:rsid w:val="005C5456"/>
    <w:rsid w:val="005C56F7"/>
    <w:rsid w:val="005C5E8A"/>
    <w:rsid w:val="005C6039"/>
    <w:rsid w:val="005C62CC"/>
    <w:rsid w:val="005C6D58"/>
    <w:rsid w:val="005C7200"/>
    <w:rsid w:val="005D097D"/>
    <w:rsid w:val="005D0FA5"/>
    <w:rsid w:val="005D1BE1"/>
    <w:rsid w:val="005D1C8C"/>
    <w:rsid w:val="005D1F2F"/>
    <w:rsid w:val="005D21FD"/>
    <w:rsid w:val="005D25A8"/>
    <w:rsid w:val="005D2CBC"/>
    <w:rsid w:val="005D3013"/>
    <w:rsid w:val="005D3A51"/>
    <w:rsid w:val="005D3DC7"/>
    <w:rsid w:val="005D45EE"/>
    <w:rsid w:val="005D4793"/>
    <w:rsid w:val="005D4C17"/>
    <w:rsid w:val="005D583A"/>
    <w:rsid w:val="005D68F9"/>
    <w:rsid w:val="005D6A58"/>
    <w:rsid w:val="005D6C0D"/>
    <w:rsid w:val="005D6E4E"/>
    <w:rsid w:val="005D73A7"/>
    <w:rsid w:val="005D7EAE"/>
    <w:rsid w:val="005E0655"/>
    <w:rsid w:val="005E075C"/>
    <w:rsid w:val="005E0932"/>
    <w:rsid w:val="005E0C04"/>
    <w:rsid w:val="005E189C"/>
    <w:rsid w:val="005E22B9"/>
    <w:rsid w:val="005E296A"/>
    <w:rsid w:val="005E3690"/>
    <w:rsid w:val="005E3B35"/>
    <w:rsid w:val="005E3CC7"/>
    <w:rsid w:val="005E43F3"/>
    <w:rsid w:val="005E4606"/>
    <w:rsid w:val="005E4C6B"/>
    <w:rsid w:val="005E5AC9"/>
    <w:rsid w:val="005E60EC"/>
    <w:rsid w:val="005E657E"/>
    <w:rsid w:val="005E68E9"/>
    <w:rsid w:val="005E6EE1"/>
    <w:rsid w:val="005F0045"/>
    <w:rsid w:val="005F0357"/>
    <w:rsid w:val="005F0B2E"/>
    <w:rsid w:val="005F0B6F"/>
    <w:rsid w:val="005F0E19"/>
    <w:rsid w:val="005F290F"/>
    <w:rsid w:val="005F2969"/>
    <w:rsid w:val="005F2D6B"/>
    <w:rsid w:val="005F3144"/>
    <w:rsid w:val="005F31FF"/>
    <w:rsid w:val="005F3797"/>
    <w:rsid w:val="005F448A"/>
    <w:rsid w:val="005F4BB2"/>
    <w:rsid w:val="005F4DE2"/>
    <w:rsid w:val="005F59A7"/>
    <w:rsid w:val="005F5D2E"/>
    <w:rsid w:val="005F69A6"/>
    <w:rsid w:val="005F6A01"/>
    <w:rsid w:val="005F75F3"/>
    <w:rsid w:val="005F7859"/>
    <w:rsid w:val="005F7CC4"/>
    <w:rsid w:val="005F7EF5"/>
    <w:rsid w:val="006002B6"/>
    <w:rsid w:val="0060079C"/>
    <w:rsid w:val="00600B2C"/>
    <w:rsid w:val="00601534"/>
    <w:rsid w:val="00601891"/>
    <w:rsid w:val="00601C05"/>
    <w:rsid w:val="006022B0"/>
    <w:rsid w:val="006029D3"/>
    <w:rsid w:val="00602A48"/>
    <w:rsid w:val="00602B8C"/>
    <w:rsid w:val="00602F40"/>
    <w:rsid w:val="006043CD"/>
    <w:rsid w:val="00604745"/>
    <w:rsid w:val="006047E5"/>
    <w:rsid w:val="00604B69"/>
    <w:rsid w:val="00605A86"/>
    <w:rsid w:val="0060664D"/>
    <w:rsid w:val="006066B9"/>
    <w:rsid w:val="0060673F"/>
    <w:rsid w:val="00607BB9"/>
    <w:rsid w:val="00607D5E"/>
    <w:rsid w:val="006101DD"/>
    <w:rsid w:val="00610303"/>
    <w:rsid w:val="006104C8"/>
    <w:rsid w:val="00610ACB"/>
    <w:rsid w:val="00610E47"/>
    <w:rsid w:val="00611466"/>
    <w:rsid w:val="00611FEA"/>
    <w:rsid w:val="00612557"/>
    <w:rsid w:val="0061277F"/>
    <w:rsid w:val="00612F5D"/>
    <w:rsid w:val="0061320C"/>
    <w:rsid w:val="006136F6"/>
    <w:rsid w:val="00613FCC"/>
    <w:rsid w:val="00614340"/>
    <w:rsid w:val="00614632"/>
    <w:rsid w:val="00614A3D"/>
    <w:rsid w:val="00614ADC"/>
    <w:rsid w:val="00614D6F"/>
    <w:rsid w:val="006150D8"/>
    <w:rsid w:val="00615430"/>
    <w:rsid w:val="0061563E"/>
    <w:rsid w:val="00615707"/>
    <w:rsid w:val="00615AB2"/>
    <w:rsid w:val="00615E05"/>
    <w:rsid w:val="00616327"/>
    <w:rsid w:val="006163DD"/>
    <w:rsid w:val="00616576"/>
    <w:rsid w:val="00616ACB"/>
    <w:rsid w:val="00616CD2"/>
    <w:rsid w:val="006177D0"/>
    <w:rsid w:val="0061782C"/>
    <w:rsid w:val="006200F8"/>
    <w:rsid w:val="00620192"/>
    <w:rsid w:val="006204CB"/>
    <w:rsid w:val="00620D5D"/>
    <w:rsid w:val="00621982"/>
    <w:rsid w:val="0062205F"/>
    <w:rsid w:val="006224EE"/>
    <w:rsid w:val="0062356A"/>
    <w:rsid w:val="00623577"/>
    <w:rsid w:val="0062394A"/>
    <w:rsid w:val="00623B16"/>
    <w:rsid w:val="00623BE6"/>
    <w:rsid w:val="006243D6"/>
    <w:rsid w:val="00624449"/>
    <w:rsid w:val="006244E5"/>
    <w:rsid w:val="00624EBE"/>
    <w:rsid w:val="00625328"/>
    <w:rsid w:val="00625485"/>
    <w:rsid w:val="00625B81"/>
    <w:rsid w:val="00625C3D"/>
    <w:rsid w:val="00625C7C"/>
    <w:rsid w:val="006262BF"/>
    <w:rsid w:val="00626460"/>
    <w:rsid w:val="006266ED"/>
    <w:rsid w:val="00626F75"/>
    <w:rsid w:val="00626FE6"/>
    <w:rsid w:val="00627483"/>
    <w:rsid w:val="0062750F"/>
    <w:rsid w:val="00627896"/>
    <w:rsid w:val="00627915"/>
    <w:rsid w:val="00627DA3"/>
    <w:rsid w:val="006301CD"/>
    <w:rsid w:val="00630316"/>
    <w:rsid w:val="0063052F"/>
    <w:rsid w:val="006307D3"/>
    <w:rsid w:val="0063199E"/>
    <w:rsid w:val="006325AD"/>
    <w:rsid w:val="006327FD"/>
    <w:rsid w:val="00633CC9"/>
    <w:rsid w:val="00634250"/>
    <w:rsid w:val="00635451"/>
    <w:rsid w:val="0063550E"/>
    <w:rsid w:val="00635BAC"/>
    <w:rsid w:val="00636138"/>
    <w:rsid w:val="006367DA"/>
    <w:rsid w:val="006371BC"/>
    <w:rsid w:val="006377BD"/>
    <w:rsid w:val="00637B64"/>
    <w:rsid w:val="006401DD"/>
    <w:rsid w:val="006407A2"/>
    <w:rsid w:val="00640B48"/>
    <w:rsid w:val="00640B70"/>
    <w:rsid w:val="006415EE"/>
    <w:rsid w:val="00641749"/>
    <w:rsid w:val="00641BB8"/>
    <w:rsid w:val="00641D95"/>
    <w:rsid w:val="00641DEB"/>
    <w:rsid w:val="00642045"/>
    <w:rsid w:val="00642164"/>
    <w:rsid w:val="00642686"/>
    <w:rsid w:val="00643630"/>
    <w:rsid w:val="006438E3"/>
    <w:rsid w:val="00643B91"/>
    <w:rsid w:val="00644081"/>
    <w:rsid w:val="006441C4"/>
    <w:rsid w:val="006441C8"/>
    <w:rsid w:val="00644F5B"/>
    <w:rsid w:val="006452F3"/>
    <w:rsid w:val="00646AAA"/>
    <w:rsid w:val="00646F96"/>
    <w:rsid w:val="00647418"/>
    <w:rsid w:val="006477AF"/>
    <w:rsid w:val="00650911"/>
    <w:rsid w:val="00650D3B"/>
    <w:rsid w:val="00650EDE"/>
    <w:rsid w:val="0065106D"/>
    <w:rsid w:val="006518CF"/>
    <w:rsid w:val="00652232"/>
    <w:rsid w:val="00652922"/>
    <w:rsid w:val="006546A3"/>
    <w:rsid w:val="00654701"/>
    <w:rsid w:val="00654733"/>
    <w:rsid w:val="00654A07"/>
    <w:rsid w:val="00654A6F"/>
    <w:rsid w:val="00654E7D"/>
    <w:rsid w:val="0065521D"/>
    <w:rsid w:val="00655268"/>
    <w:rsid w:val="0065529E"/>
    <w:rsid w:val="00655444"/>
    <w:rsid w:val="00656308"/>
    <w:rsid w:val="00656876"/>
    <w:rsid w:val="00656D86"/>
    <w:rsid w:val="00656FF7"/>
    <w:rsid w:val="0065718C"/>
    <w:rsid w:val="00657877"/>
    <w:rsid w:val="006579A5"/>
    <w:rsid w:val="00657F44"/>
    <w:rsid w:val="00660218"/>
    <w:rsid w:val="0066067E"/>
    <w:rsid w:val="00661575"/>
    <w:rsid w:val="00661E14"/>
    <w:rsid w:val="00662432"/>
    <w:rsid w:val="00663584"/>
    <w:rsid w:val="006642AC"/>
    <w:rsid w:val="006648A1"/>
    <w:rsid w:val="00664F3D"/>
    <w:rsid w:val="0066598E"/>
    <w:rsid w:val="00665BC8"/>
    <w:rsid w:val="00665DA2"/>
    <w:rsid w:val="00665F3E"/>
    <w:rsid w:val="0066671D"/>
    <w:rsid w:val="00666BE7"/>
    <w:rsid w:val="00667D2F"/>
    <w:rsid w:val="00667D65"/>
    <w:rsid w:val="006706F0"/>
    <w:rsid w:val="0067113C"/>
    <w:rsid w:val="00672D9E"/>
    <w:rsid w:val="00672E39"/>
    <w:rsid w:val="006730C6"/>
    <w:rsid w:val="00673693"/>
    <w:rsid w:val="00674490"/>
    <w:rsid w:val="006745CA"/>
    <w:rsid w:val="00674CD6"/>
    <w:rsid w:val="0067525B"/>
    <w:rsid w:val="00675324"/>
    <w:rsid w:val="0067594F"/>
    <w:rsid w:val="0067595D"/>
    <w:rsid w:val="00675B8A"/>
    <w:rsid w:val="00675D0F"/>
    <w:rsid w:val="006775EA"/>
    <w:rsid w:val="00677D36"/>
    <w:rsid w:val="00680C1D"/>
    <w:rsid w:val="00680FF9"/>
    <w:rsid w:val="0068118A"/>
    <w:rsid w:val="00681204"/>
    <w:rsid w:val="00681A8E"/>
    <w:rsid w:val="00681BDD"/>
    <w:rsid w:val="00681DA7"/>
    <w:rsid w:val="00681FF9"/>
    <w:rsid w:val="00682DCF"/>
    <w:rsid w:val="0068322E"/>
    <w:rsid w:val="006839E5"/>
    <w:rsid w:val="00683A1B"/>
    <w:rsid w:val="0068424C"/>
    <w:rsid w:val="0068458C"/>
    <w:rsid w:val="00684B66"/>
    <w:rsid w:val="00685FC9"/>
    <w:rsid w:val="006867B8"/>
    <w:rsid w:val="00686A0C"/>
    <w:rsid w:val="00687459"/>
    <w:rsid w:val="00687498"/>
    <w:rsid w:val="00687798"/>
    <w:rsid w:val="00687AC0"/>
    <w:rsid w:val="00687BC5"/>
    <w:rsid w:val="00687D74"/>
    <w:rsid w:val="00687F9E"/>
    <w:rsid w:val="00690A83"/>
    <w:rsid w:val="00690CF1"/>
    <w:rsid w:val="0069132D"/>
    <w:rsid w:val="0069250D"/>
    <w:rsid w:val="00692AFA"/>
    <w:rsid w:val="00692CD4"/>
    <w:rsid w:val="00692E59"/>
    <w:rsid w:val="006935D4"/>
    <w:rsid w:val="00693C98"/>
    <w:rsid w:val="006940CE"/>
    <w:rsid w:val="0069418D"/>
    <w:rsid w:val="006942CB"/>
    <w:rsid w:val="00694335"/>
    <w:rsid w:val="00694E4F"/>
    <w:rsid w:val="00694FA2"/>
    <w:rsid w:val="00695978"/>
    <w:rsid w:val="00696754"/>
    <w:rsid w:val="00696C94"/>
    <w:rsid w:val="00696D3B"/>
    <w:rsid w:val="00696EB0"/>
    <w:rsid w:val="00697160"/>
    <w:rsid w:val="00697423"/>
    <w:rsid w:val="00697A53"/>
    <w:rsid w:val="00697B3E"/>
    <w:rsid w:val="00697E27"/>
    <w:rsid w:val="006A0085"/>
    <w:rsid w:val="006A055D"/>
    <w:rsid w:val="006A128A"/>
    <w:rsid w:val="006A13FA"/>
    <w:rsid w:val="006A1834"/>
    <w:rsid w:val="006A1A06"/>
    <w:rsid w:val="006A1BB1"/>
    <w:rsid w:val="006A21FF"/>
    <w:rsid w:val="006A31EE"/>
    <w:rsid w:val="006A3441"/>
    <w:rsid w:val="006A3D9A"/>
    <w:rsid w:val="006A428C"/>
    <w:rsid w:val="006A507A"/>
    <w:rsid w:val="006A5918"/>
    <w:rsid w:val="006A5D1F"/>
    <w:rsid w:val="006A68F2"/>
    <w:rsid w:val="006A71F8"/>
    <w:rsid w:val="006A7283"/>
    <w:rsid w:val="006A77F0"/>
    <w:rsid w:val="006A7DE2"/>
    <w:rsid w:val="006B0EC0"/>
    <w:rsid w:val="006B1710"/>
    <w:rsid w:val="006B17A5"/>
    <w:rsid w:val="006B18BF"/>
    <w:rsid w:val="006B18C2"/>
    <w:rsid w:val="006B1917"/>
    <w:rsid w:val="006B1A72"/>
    <w:rsid w:val="006B352B"/>
    <w:rsid w:val="006B3580"/>
    <w:rsid w:val="006B3674"/>
    <w:rsid w:val="006B3E26"/>
    <w:rsid w:val="006B4781"/>
    <w:rsid w:val="006B48AF"/>
    <w:rsid w:val="006B56A6"/>
    <w:rsid w:val="006B62FE"/>
    <w:rsid w:val="006B73FA"/>
    <w:rsid w:val="006B7489"/>
    <w:rsid w:val="006B7596"/>
    <w:rsid w:val="006B79FE"/>
    <w:rsid w:val="006C0AD4"/>
    <w:rsid w:val="006C1747"/>
    <w:rsid w:val="006C1830"/>
    <w:rsid w:val="006C1DC1"/>
    <w:rsid w:val="006C2352"/>
    <w:rsid w:val="006C26A0"/>
    <w:rsid w:val="006C3678"/>
    <w:rsid w:val="006C396E"/>
    <w:rsid w:val="006C3B28"/>
    <w:rsid w:val="006C3DE0"/>
    <w:rsid w:val="006C4122"/>
    <w:rsid w:val="006C4A3C"/>
    <w:rsid w:val="006C53AA"/>
    <w:rsid w:val="006C61E6"/>
    <w:rsid w:val="006C63AE"/>
    <w:rsid w:val="006C73F3"/>
    <w:rsid w:val="006C7684"/>
    <w:rsid w:val="006C789F"/>
    <w:rsid w:val="006C7ECE"/>
    <w:rsid w:val="006C7FC8"/>
    <w:rsid w:val="006D023E"/>
    <w:rsid w:val="006D0651"/>
    <w:rsid w:val="006D09ED"/>
    <w:rsid w:val="006D0BC3"/>
    <w:rsid w:val="006D2181"/>
    <w:rsid w:val="006D36E6"/>
    <w:rsid w:val="006D411F"/>
    <w:rsid w:val="006D43FF"/>
    <w:rsid w:val="006D4E45"/>
    <w:rsid w:val="006D506F"/>
    <w:rsid w:val="006D52D9"/>
    <w:rsid w:val="006D6B26"/>
    <w:rsid w:val="006D7ED1"/>
    <w:rsid w:val="006E063C"/>
    <w:rsid w:val="006E0746"/>
    <w:rsid w:val="006E0B21"/>
    <w:rsid w:val="006E0DA2"/>
    <w:rsid w:val="006E0DDE"/>
    <w:rsid w:val="006E0FCC"/>
    <w:rsid w:val="006E1146"/>
    <w:rsid w:val="006E13BE"/>
    <w:rsid w:val="006E16CF"/>
    <w:rsid w:val="006E1D07"/>
    <w:rsid w:val="006E2014"/>
    <w:rsid w:val="006E31DC"/>
    <w:rsid w:val="006E3EE7"/>
    <w:rsid w:val="006E6771"/>
    <w:rsid w:val="006E71DB"/>
    <w:rsid w:val="006F002B"/>
    <w:rsid w:val="006F171F"/>
    <w:rsid w:val="006F1C02"/>
    <w:rsid w:val="006F2FF3"/>
    <w:rsid w:val="006F3261"/>
    <w:rsid w:val="006F3898"/>
    <w:rsid w:val="006F3CEC"/>
    <w:rsid w:val="006F4C7A"/>
    <w:rsid w:val="006F4D94"/>
    <w:rsid w:val="006F5441"/>
    <w:rsid w:val="006F5632"/>
    <w:rsid w:val="006F6211"/>
    <w:rsid w:val="006F6582"/>
    <w:rsid w:val="006F6D53"/>
    <w:rsid w:val="00700077"/>
    <w:rsid w:val="0070022B"/>
    <w:rsid w:val="007006B2"/>
    <w:rsid w:val="0070088B"/>
    <w:rsid w:val="007027C5"/>
    <w:rsid w:val="00702AA1"/>
    <w:rsid w:val="00703528"/>
    <w:rsid w:val="0070389E"/>
    <w:rsid w:val="00703EA3"/>
    <w:rsid w:val="0070459C"/>
    <w:rsid w:val="007050FB"/>
    <w:rsid w:val="007061A7"/>
    <w:rsid w:val="007065F4"/>
    <w:rsid w:val="00706912"/>
    <w:rsid w:val="00706D05"/>
    <w:rsid w:val="00707044"/>
    <w:rsid w:val="0070772C"/>
    <w:rsid w:val="00710C57"/>
    <w:rsid w:val="00711006"/>
    <w:rsid w:val="0071181F"/>
    <w:rsid w:val="00711A6C"/>
    <w:rsid w:val="007123FF"/>
    <w:rsid w:val="007128A0"/>
    <w:rsid w:val="00712B7A"/>
    <w:rsid w:val="00712BE5"/>
    <w:rsid w:val="0071343C"/>
    <w:rsid w:val="007134C2"/>
    <w:rsid w:val="00713B8A"/>
    <w:rsid w:val="00713D76"/>
    <w:rsid w:val="00714604"/>
    <w:rsid w:val="00714CB2"/>
    <w:rsid w:val="00715308"/>
    <w:rsid w:val="00715AE3"/>
    <w:rsid w:val="00715D6D"/>
    <w:rsid w:val="00715D89"/>
    <w:rsid w:val="00716989"/>
    <w:rsid w:val="00716DAD"/>
    <w:rsid w:val="00717076"/>
    <w:rsid w:val="007170CC"/>
    <w:rsid w:val="00717C17"/>
    <w:rsid w:val="007201E2"/>
    <w:rsid w:val="00720761"/>
    <w:rsid w:val="00720C0B"/>
    <w:rsid w:val="00720CB8"/>
    <w:rsid w:val="007210EA"/>
    <w:rsid w:val="00721251"/>
    <w:rsid w:val="00722752"/>
    <w:rsid w:val="00723536"/>
    <w:rsid w:val="0072386D"/>
    <w:rsid w:val="00723F21"/>
    <w:rsid w:val="00724347"/>
    <w:rsid w:val="00724499"/>
    <w:rsid w:val="00724595"/>
    <w:rsid w:val="00724F11"/>
    <w:rsid w:val="00725673"/>
    <w:rsid w:val="007266C8"/>
    <w:rsid w:val="00726B8C"/>
    <w:rsid w:val="00726C16"/>
    <w:rsid w:val="007274DF"/>
    <w:rsid w:val="00727FB0"/>
    <w:rsid w:val="00730164"/>
    <w:rsid w:val="00730709"/>
    <w:rsid w:val="00731BD6"/>
    <w:rsid w:val="00731CE9"/>
    <w:rsid w:val="00732A28"/>
    <w:rsid w:val="007332E7"/>
    <w:rsid w:val="00734A6F"/>
    <w:rsid w:val="00734DAA"/>
    <w:rsid w:val="007359B2"/>
    <w:rsid w:val="00736493"/>
    <w:rsid w:val="007364CE"/>
    <w:rsid w:val="007368D6"/>
    <w:rsid w:val="00736AF6"/>
    <w:rsid w:val="007375E9"/>
    <w:rsid w:val="00737664"/>
    <w:rsid w:val="0073792C"/>
    <w:rsid w:val="007407A1"/>
    <w:rsid w:val="00740CCC"/>
    <w:rsid w:val="00740D67"/>
    <w:rsid w:val="00741372"/>
    <w:rsid w:val="00743048"/>
    <w:rsid w:val="00743FC2"/>
    <w:rsid w:val="007442BA"/>
    <w:rsid w:val="00744609"/>
    <w:rsid w:val="007446F0"/>
    <w:rsid w:val="00744A91"/>
    <w:rsid w:val="00744ED3"/>
    <w:rsid w:val="0074549A"/>
    <w:rsid w:val="007458DE"/>
    <w:rsid w:val="00745F8E"/>
    <w:rsid w:val="00745FCC"/>
    <w:rsid w:val="00746170"/>
    <w:rsid w:val="00746734"/>
    <w:rsid w:val="007469A4"/>
    <w:rsid w:val="00746A2B"/>
    <w:rsid w:val="00746F4A"/>
    <w:rsid w:val="007470EC"/>
    <w:rsid w:val="00747D14"/>
    <w:rsid w:val="0075186C"/>
    <w:rsid w:val="00751A93"/>
    <w:rsid w:val="00751E7E"/>
    <w:rsid w:val="0075222A"/>
    <w:rsid w:val="00752F48"/>
    <w:rsid w:val="00753535"/>
    <w:rsid w:val="00753547"/>
    <w:rsid w:val="007547FD"/>
    <w:rsid w:val="00755528"/>
    <w:rsid w:val="00755597"/>
    <w:rsid w:val="00755A54"/>
    <w:rsid w:val="007562C9"/>
    <w:rsid w:val="00756C5F"/>
    <w:rsid w:val="00757003"/>
    <w:rsid w:val="007570BC"/>
    <w:rsid w:val="007570ED"/>
    <w:rsid w:val="0075799E"/>
    <w:rsid w:val="00757FBB"/>
    <w:rsid w:val="00760188"/>
    <w:rsid w:val="00760F9C"/>
    <w:rsid w:val="00761431"/>
    <w:rsid w:val="007615FE"/>
    <w:rsid w:val="00761891"/>
    <w:rsid w:val="00762015"/>
    <w:rsid w:val="00762739"/>
    <w:rsid w:val="00763255"/>
    <w:rsid w:val="0076356F"/>
    <w:rsid w:val="00763DEA"/>
    <w:rsid w:val="0076467D"/>
    <w:rsid w:val="00764A4A"/>
    <w:rsid w:val="00764CBE"/>
    <w:rsid w:val="00765978"/>
    <w:rsid w:val="007667D8"/>
    <w:rsid w:val="00766C83"/>
    <w:rsid w:val="00766E39"/>
    <w:rsid w:val="007670F4"/>
    <w:rsid w:val="0077008A"/>
    <w:rsid w:val="00770EAB"/>
    <w:rsid w:val="00771193"/>
    <w:rsid w:val="007716A4"/>
    <w:rsid w:val="00771EE7"/>
    <w:rsid w:val="00772A74"/>
    <w:rsid w:val="00772BE8"/>
    <w:rsid w:val="007730DC"/>
    <w:rsid w:val="00773161"/>
    <w:rsid w:val="0077348A"/>
    <w:rsid w:val="00773778"/>
    <w:rsid w:val="00773F10"/>
    <w:rsid w:val="007742E6"/>
    <w:rsid w:val="00774AEF"/>
    <w:rsid w:val="00776067"/>
    <w:rsid w:val="00776286"/>
    <w:rsid w:val="00777BCA"/>
    <w:rsid w:val="007801AD"/>
    <w:rsid w:val="0078109D"/>
    <w:rsid w:val="0078189B"/>
    <w:rsid w:val="00782307"/>
    <w:rsid w:val="00782AD4"/>
    <w:rsid w:val="00782E3E"/>
    <w:rsid w:val="00782E55"/>
    <w:rsid w:val="00783810"/>
    <w:rsid w:val="00783ADA"/>
    <w:rsid w:val="00783CD2"/>
    <w:rsid w:val="00783DAF"/>
    <w:rsid w:val="00783FFA"/>
    <w:rsid w:val="00784AF8"/>
    <w:rsid w:val="00785DBC"/>
    <w:rsid w:val="00785F67"/>
    <w:rsid w:val="0079015D"/>
    <w:rsid w:val="007902F9"/>
    <w:rsid w:val="0079035D"/>
    <w:rsid w:val="00792742"/>
    <w:rsid w:val="0079287A"/>
    <w:rsid w:val="0079462E"/>
    <w:rsid w:val="007946EF"/>
    <w:rsid w:val="00794D13"/>
    <w:rsid w:val="007950C7"/>
    <w:rsid w:val="007951BA"/>
    <w:rsid w:val="00795905"/>
    <w:rsid w:val="00795CB6"/>
    <w:rsid w:val="0079696B"/>
    <w:rsid w:val="00797644"/>
    <w:rsid w:val="007978BF"/>
    <w:rsid w:val="00797953"/>
    <w:rsid w:val="007979FD"/>
    <w:rsid w:val="00797B0D"/>
    <w:rsid w:val="007A00DE"/>
    <w:rsid w:val="007A0396"/>
    <w:rsid w:val="007A0626"/>
    <w:rsid w:val="007A0E58"/>
    <w:rsid w:val="007A0E8C"/>
    <w:rsid w:val="007A1681"/>
    <w:rsid w:val="007A1973"/>
    <w:rsid w:val="007A19DA"/>
    <w:rsid w:val="007A1EB7"/>
    <w:rsid w:val="007A283D"/>
    <w:rsid w:val="007A31E2"/>
    <w:rsid w:val="007A37E5"/>
    <w:rsid w:val="007A39A6"/>
    <w:rsid w:val="007A41DA"/>
    <w:rsid w:val="007A513F"/>
    <w:rsid w:val="007A53D5"/>
    <w:rsid w:val="007A559C"/>
    <w:rsid w:val="007A6042"/>
    <w:rsid w:val="007A64B1"/>
    <w:rsid w:val="007A6F23"/>
    <w:rsid w:val="007A7CA8"/>
    <w:rsid w:val="007B0456"/>
    <w:rsid w:val="007B04D5"/>
    <w:rsid w:val="007B095B"/>
    <w:rsid w:val="007B0D03"/>
    <w:rsid w:val="007B2C8C"/>
    <w:rsid w:val="007B2DE2"/>
    <w:rsid w:val="007B3986"/>
    <w:rsid w:val="007B3B28"/>
    <w:rsid w:val="007B43AD"/>
    <w:rsid w:val="007B502F"/>
    <w:rsid w:val="007B5B20"/>
    <w:rsid w:val="007B7D3F"/>
    <w:rsid w:val="007C009C"/>
    <w:rsid w:val="007C024C"/>
    <w:rsid w:val="007C0459"/>
    <w:rsid w:val="007C08D3"/>
    <w:rsid w:val="007C142A"/>
    <w:rsid w:val="007C1A1C"/>
    <w:rsid w:val="007C20C8"/>
    <w:rsid w:val="007C2617"/>
    <w:rsid w:val="007C27DB"/>
    <w:rsid w:val="007C2C7B"/>
    <w:rsid w:val="007C3013"/>
    <w:rsid w:val="007C36ED"/>
    <w:rsid w:val="007C39CB"/>
    <w:rsid w:val="007C3DB7"/>
    <w:rsid w:val="007C4683"/>
    <w:rsid w:val="007C575D"/>
    <w:rsid w:val="007C57D8"/>
    <w:rsid w:val="007C6B4D"/>
    <w:rsid w:val="007C6B76"/>
    <w:rsid w:val="007C6C37"/>
    <w:rsid w:val="007C7D08"/>
    <w:rsid w:val="007D087C"/>
    <w:rsid w:val="007D0AB7"/>
    <w:rsid w:val="007D0C2D"/>
    <w:rsid w:val="007D12EE"/>
    <w:rsid w:val="007D16A3"/>
    <w:rsid w:val="007D243A"/>
    <w:rsid w:val="007D3751"/>
    <w:rsid w:val="007D37BA"/>
    <w:rsid w:val="007D3AB9"/>
    <w:rsid w:val="007D3D7E"/>
    <w:rsid w:val="007D3EF1"/>
    <w:rsid w:val="007D4C04"/>
    <w:rsid w:val="007D5770"/>
    <w:rsid w:val="007D58BE"/>
    <w:rsid w:val="007D7611"/>
    <w:rsid w:val="007D7680"/>
    <w:rsid w:val="007D7907"/>
    <w:rsid w:val="007D7BF9"/>
    <w:rsid w:val="007D7D73"/>
    <w:rsid w:val="007E051D"/>
    <w:rsid w:val="007E0BDB"/>
    <w:rsid w:val="007E1336"/>
    <w:rsid w:val="007E1E2A"/>
    <w:rsid w:val="007E26A7"/>
    <w:rsid w:val="007E2BA3"/>
    <w:rsid w:val="007E3074"/>
    <w:rsid w:val="007E3187"/>
    <w:rsid w:val="007E3D7B"/>
    <w:rsid w:val="007E5355"/>
    <w:rsid w:val="007E57BD"/>
    <w:rsid w:val="007E68EF"/>
    <w:rsid w:val="007E73FD"/>
    <w:rsid w:val="007E77E4"/>
    <w:rsid w:val="007F04C2"/>
    <w:rsid w:val="007F09C2"/>
    <w:rsid w:val="007F1B80"/>
    <w:rsid w:val="007F1FEB"/>
    <w:rsid w:val="007F2058"/>
    <w:rsid w:val="007F2385"/>
    <w:rsid w:val="007F2443"/>
    <w:rsid w:val="007F2832"/>
    <w:rsid w:val="007F44B4"/>
    <w:rsid w:val="007F601C"/>
    <w:rsid w:val="007F6E69"/>
    <w:rsid w:val="007F6E90"/>
    <w:rsid w:val="007F6EC0"/>
    <w:rsid w:val="007F6EF3"/>
    <w:rsid w:val="007F7B9B"/>
    <w:rsid w:val="0080011B"/>
    <w:rsid w:val="00800707"/>
    <w:rsid w:val="00800BE5"/>
    <w:rsid w:val="00800DD5"/>
    <w:rsid w:val="00800FBC"/>
    <w:rsid w:val="0080103E"/>
    <w:rsid w:val="00801360"/>
    <w:rsid w:val="0080247A"/>
    <w:rsid w:val="00804A3E"/>
    <w:rsid w:val="00804DEB"/>
    <w:rsid w:val="00804FFB"/>
    <w:rsid w:val="00805048"/>
    <w:rsid w:val="00805D34"/>
    <w:rsid w:val="00806891"/>
    <w:rsid w:val="00806B0E"/>
    <w:rsid w:val="00807D5E"/>
    <w:rsid w:val="008107D0"/>
    <w:rsid w:val="00810F3B"/>
    <w:rsid w:val="00811583"/>
    <w:rsid w:val="00812D85"/>
    <w:rsid w:val="0081360A"/>
    <w:rsid w:val="00813704"/>
    <w:rsid w:val="008139FC"/>
    <w:rsid w:val="00814094"/>
    <w:rsid w:val="008141E2"/>
    <w:rsid w:val="00814638"/>
    <w:rsid w:val="008147C0"/>
    <w:rsid w:val="00815437"/>
    <w:rsid w:val="0081568B"/>
    <w:rsid w:val="00815A32"/>
    <w:rsid w:val="0081638A"/>
    <w:rsid w:val="00816ADE"/>
    <w:rsid w:val="00816BB1"/>
    <w:rsid w:val="00816F98"/>
    <w:rsid w:val="0081708D"/>
    <w:rsid w:val="0081723B"/>
    <w:rsid w:val="00817E43"/>
    <w:rsid w:val="00820AA2"/>
    <w:rsid w:val="00820B94"/>
    <w:rsid w:val="008213D0"/>
    <w:rsid w:val="0082149B"/>
    <w:rsid w:val="0082194D"/>
    <w:rsid w:val="00822C0E"/>
    <w:rsid w:val="00823104"/>
    <w:rsid w:val="0082379D"/>
    <w:rsid w:val="00823818"/>
    <w:rsid w:val="0082412A"/>
    <w:rsid w:val="0082477D"/>
    <w:rsid w:val="00825E73"/>
    <w:rsid w:val="008264B7"/>
    <w:rsid w:val="00826E28"/>
    <w:rsid w:val="0082798F"/>
    <w:rsid w:val="008279EE"/>
    <w:rsid w:val="00827A89"/>
    <w:rsid w:val="00827ACD"/>
    <w:rsid w:val="00827F50"/>
    <w:rsid w:val="0083062A"/>
    <w:rsid w:val="00830F80"/>
    <w:rsid w:val="00831175"/>
    <w:rsid w:val="00831DA6"/>
    <w:rsid w:val="00832246"/>
    <w:rsid w:val="00833723"/>
    <w:rsid w:val="00834079"/>
    <w:rsid w:val="00834D1A"/>
    <w:rsid w:val="00835D4C"/>
    <w:rsid w:val="00836C36"/>
    <w:rsid w:val="0083767E"/>
    <w:rsid w:val="00840A2E"/>
    <w:rsid w:val="0084173A"/>
    <w:rsid w:val="00841934"/>
    <w:rsid w:val="008419F3"/>
    <w:rsid w:val="00842A64"/>
    <w:rsid w:val="00842DCB"/>
    <w:rsid w:val="00843214"/>
    <w:rsid w:val="00843D70"/>
    <w:rsid w:val="00844687"/>
    <w:rsid w:val="00844A51"/>
    <w:rsid w:val="00844B61"/>
    <w:rsid w:val="00844E93"/>
    <w:rsid w:val="008469AC"/>
    <w:rsid w:val="00846F81"/>
    <w:rsid w:val="008472B1"/>
    <w:rsid w:val="008506C0"/>
    <w:rsid w:val="008508B7"/>
    <w:rsid w:val="00850B43"/>
    <w:rsid w:val="00850B59"/>
    <w:rsid w:val="008510BF"/>
    <w:rsid w:val="00851974"/>
    <w:rsid w:val="00851A1C"/>
    <w:rsid w:val="00851AC3"/>
    <w:rsid w:val="00852A2C"/>
    <w:rsid w:val="00853BCF"/>
    <w:rsid w:val="00853F67"/>
    <w:rsid w:val="0085430B"/>
    <w:rsid w:val="00854AE3"/>
    <w:rsid w:val="00854BA4"/>
    <w:rsid w:val="00854FC1"/>
    <w:rsid w:val="00855478"/>
    <w:rsid w:val="00855913"/>
    <w:rsid w:val="00855928"/>
    <w:rsid w:val="0085675D"/>
    <w:rsid w:val="00856957"/>
    <w:rsid w:val="00856F73"/>
    <w:rsid w:val="00857154"/>
    <w:rsid w:val="008574D7"/>
    <w:rsid w:val="00857CB0"/>
    <w:rsid w:val="00857DFC"/>
    <w:rsid w:val="00860224"/>
    <w:rsid w:val="00860636"/>
    <w:rsid w:val="00861639"/>
    <w:rsid w:val="00861BCD"/>
    <w:rsid w:val="00862D83"/>
    <w:rsid w:val="00862F4F"/>
    <w:rsid w:val="00863660"/>
    <w:rsid w:val="00864616"/>
    <w:rsid w:val="00865AF4"/>
    <w:rsid w:val="00867093"/>
    <w:rsid w:val="00867099"/>
    <w:rsid w:val="00867160"/>
    <w:rsid w:val="0086761A"/>
    <w:rsid w:val="00867B80"/>
    <w:rsid w:val="00870E19"/>
    <w:rsid w:val="00871120"/>
    <w:rsid w:val="008721B2"/>
    <w:rsid w:val="008724FA"/>
    <w:rsid w:val="00872D7A"/>
    <w:rsid w:val="00873107"/>
    <w:rsid w:val="008738FD"/>
    <w:rsid w:val="00873B04"/>
    <w:rsid w:val="00873C46"/>
    <w:rsid w:val="00873D02"/>
    <w:rsid w:val="00873D03"/>
    <w:rsid w:val="00873EA8"/>
    <w:rsid w:val="00874673"/>
    <w:rsid w:val="00874F19"/>
    <w:rsid w:val="008752BB"/>
    <w:rsid w:val="0087600A"/>
    <w:rsid w:val="008765D6"/>
    <w:rsid w:val="00876815"/>
    <w:rsid w:val="00876E94"/>
    <w:rsid w:val="00881964"/>
    <w:rsid w:val="00881FFC"/>
    <w:rsid w:val="0088211E"/>
    <w:rsid w:val="00882323"/>
    <w:rsid w:val="008823A8"/>
    <w:rsid w:val="00882714"/>
    <w:rsid w:val="00882764"/>
    <w:rsid w:val="008828CF"/>
    <w:rsid w:val="00882BAE"/>
    <w:rsid w:val="008831A2"/>
    <w:rsid w:val="008836C2"/>
    <w:rsid w:val="0088405E"/>
    <w:rsid w:val="008849CE"/>
    <w:rsid w:val="00884CAB"/>
    <w:rsid w:val="0088500C"/>
    <w:rsid w:val="0088599D"/>
    <w:rsid w:val="00885D3B"/>
    <w:rsid w:val="00886318"/>
    <w:rsid w:val="00886355"/>
    <w:rsid w:val="0088663F"/>
    <w:rsid w:val="008868B0"/>
    <w:rsid w:val="00886C38"/>
    <w:rsid w:val="0088746F"/>
    <w:rsid w:val="00887D20"/>
    <w:rsid w:val="008900FE"/>
    <w:rsid w:val="00890D4F"/>
    <w:rsid w:val="00890D99"/>
    <w:rsid w:val="00891798"/>
    <w:rsid w:val="00891863"/>
    <w:rsid w:val="008918C1"/>
    <w:rsid w:val="008925A1"/>
    <w:rsid w:val="00892AA1"/>
    <w:rsid w:val="008939D7"/>
    <w:rsid w:val="00894705"/>
    <w:rsid w:val="00894D91"/>
    <w:rsid w:val="00895476"/>
    <w:rsid w:val="008957DF"/>
    <w:rsid w:val="0089596E"/>
    <w:rsid w:val="00896695"/>
    <w:rsid w:val="008969DD"/>
    <w:rsid w:val="00896D83"/>
    <w:rsid w:val="0089771A"/>
    <w:rsid w:val="0089784B"/>
    <w:rsid w:val="008979CA"/>
    <w:rsid w:val="008A0084"/>
    <w:rsid w:val="008A01AC"/>
    <w:rsid w:val="008A0BEE"/>
    <w:rsid w:val="008A15E6"/>
    <w:rsid w:val="008A197F"/>
    <w:rsid w:val="008A1990"/>
    <w:rsid w:val="008A23E2"/>
    <w:rsid w:val="008A2E71"/>
    <w:rsid w:val="008A3086"/>
    <w:rsid w:val="008A368F"/>
    <w:rsid w:val="008A3D1A"/>
    <w:rsid w:val="008A4216"/>
    <w:rsid w:val="008A4FDE"/>
    <w:rsid w:val="008A5CC7"/>
    <w:rsid w:val="008A5FBC"/>
    <w:rsid w:val="008A640F"/>
    <w:rsid w:val="008A6D14"/>
    <w:rsid w:val="008A7043"/>
    <w:rsid w:val="008A7578"/>
    <w:rsid w:val="008A7E08"/>
    <w:rsid w:val="008B028D"/>
    <w:rsid w:val="008B0579"/>
    <w:rsid w:val="008B0700"/>
    <w:rsid w:val="008B073C"/>
    <w:rsid w:val="008B0BC1"/>
    <w:rsid w:val="008B14D0"/>
    <w:rsid w:val="008B1A65"/>
    <w:rsid w:val="008B1CD3"/>
    <w:rsid w:val="008B2523"/>
    <w:rsid w:val="008B2F5B"/>
    <w:rsid w:val="008B2FBE"/>
    <w:rsid w:val="008B3BE2"/>
    <w:rsid w:val="008B3C1C"/>
    <w:rsid w:val="008B4307"/>
    <w:rsid w:val="008B4690"/>
    <w:rsid w:val="008B492C"/>
    <w:rsid w:val="008B4BE8"/>
    <w:rsid w:val="008B4E1E"/>
    <w:rsid w:val="008B4F4F"/>
    <w:rsid w:val="008B5220"/>
    <w:rsid w:val="008B57FC"/>
    <w:rsid w:val="008B5C08"/>
    <w:rsid w:val="008B60F6"/>
    <w:rsid w:val="008B61EB"/>
    <w:rsid w:val="008B62DA"/>
    <w:rsid w:val="008B62FF"/>
    <w:rsid w:val="008B64BB"/>
    <w:rsid w:val="008B74FA"/>
    <w:rsid w:val="008B7D61"/>
    <w:rsid w:val="008C06A5"/>
    <w:rsid w:val="008C0E94"/>
    <w:rsid w:val="008C1423"/>
    <w:rsid w:val="008C1497"/>
    <w:rsid w:val="008C1650"/>
    <w:rsid w:val="008C1945"/>
    <w:rsid w:val="008C2488"/>
    <w:rsid w:val="008C2512"/>
    <w:rsid w:val="008C3213"/>
    <w:rsid w:val="008C322D"/>
    <w:rsid w:val="008C355C"/>
    <w:rsid w:val="008C3988"/>
    <w:rsid w:val="008C3B09"/>
    <w:rsid w:val="008C3E5E"/>
    <w:rsid w:val="008C4CE4"/>
    <w:rsid w:val="008C54E8"/>
    <w:rsid w:val="008C5B82"/>
    <w:rsid w:val="008C7517"/>
    <w:rsid w:val="008C765A"/>
    <w:rsid w:val="008C7CF2"/>
    <w:rsid w:val="008D115F"/>
    <w:rsid w:val="008D1241"/>
    <w:rsid w:val="008D1494"/>
    <w:rsid w:val="008D178E"/>
    <w:rsid w:val="008D239B"/>
    <w:rsid w:val="008D2592"/>
    <w:rsid w:val="008D30CA"/>
    <w:rsid w:val="008D339D"/>
    <w:rsid w:val="008D37DF"/>
    <w:rsid w:val="008D38B1"/>
    <w:rsid w:val="008D3AA1"/>
    <w:rsid w:val="008D3D67"/>
    <w:rsid w:val="008D447F"/>
    <w:rsid w:val="008D4791"/>
    <w:rsid w:val="008D4A96"/>
    <w:rsid w:val="008D4BEA"/>
    <w:rsid w:val="008D4FF4"/>
    <w:rsid w:val="008D79C4"/>
    <w:rsid w:val="008D7D25"/>
    <w:rsid w:val="008D7F79"/>
    <w:rsid w:val="008E04EF"/>
    <w:rsid w:val="008E1938"/>
    <w:rsid w:val="008E1A9D"/>
    <w:rsid w:val="008E1C54"/>
    <w:rsid w:val="008E2BEB"/>
    <w:rsid w:val="008E32A1"/>
    <w:rsid w:val="008E478E"/>
    <w:rsid w:val="008E483F"/>
    <w:rsid w:val="008E4895"/>
    <w:rsid w:val="008E607A"/>
    <w:rsid w:val="008E60C8"/>
    <w:rsid w:val="008E649E"/>
    <w:rsid w:val="008E7556"/>
    <w:rsid w:val="008E77EE"/>
    <w:rsid w:val="008F067C"/>
    <w:rsid w:val="008F0683"/>
    <w:rsid w:val="008F08D4"/>
    <w:rsid w:val="008F0971"/>
    <w:rsid w:val="008F0AD0"/>
    <w:rsid w:val="008F0B18"/>
    <w:rsid w:val="008F0FB4"/>
    <w:rsid w:val="008F1823"/>
    <w:rsid w:val="008F19B2"/>
    <w:rsid w:val="008F1B01"/>
    <w:rsid w:val="008F1F1B"/>
    <w:rsid w:val="008F21CC"/>
    <w:rsid w:val="008F23CE"/>
    <w:rsid w:val="008F246C"/>
    <w:rsid w:val="008F249A"/>
    <w:rsid w:val="008F26F2"/>
    <w:rsid w:val="008F2D96"/>
    <w:rsid w:val="008F33BD"/>
    <w:rsid w:val="008F3729"/>
    <w:rsid w:val="008F41D9"/>
    <w:rsid w:val="008F464B"/>
    <w:rsid w:val="008F58AD"/>
    <w:rsid w:val="008F5BF0"/>
    <w:rsid w:val="008F64FE"/>
    <w:rsid w:val="008F6BFC"/>
    <w:rsid w:val="008F7111"/>
    <w:rsid w:val="008F7CC5"/>
    <w:rsid w:val="00900300"/>
    <w:rsid w:val="00900B36"/>
    <w:rsid w:val="00900CDA"/>
    <w:rsid w:val="0090110D"/>
    <w:rsid w:val="00901B08"/>
    <w:rsid w:val="0090232E"/>
    <w:rsid w:val="009029ED"/>
    <w:rsid w:val="00903063"/>
    <w:rsid w:val="009030DF"/>
    <w:rsid w:val="0090375A"/>
    <w:rsid w:val="0090533D"/>
    <w:rsid w:val="00906B63"/>
    <w:rsid w:val="00907E40"/>
    <w:rsid w:val="00907FA8"/>
    <w:rsid w:val="00907FC9"/>
    <w:rsid w:val="00910041"/>
    <w:rsid w:val="009107B0"/>
    <w:rsid w:val="00910A99"/>
    <w:rsid w:val="00910D90"/>
    <w:rsid w:val="00910F49"/>
    <w:rsid w:val="00912A4A"/>
    <w:rsid w:val="0091315E"/>
    <w:rsid w:val="0091471B"/>
    <w:rsid w:val="00914730"/>
    <w:rsid w:val="00915945"/>
    <w:rsid w:val="0091625B"/>
    <w:rsid w:val="009163DE"/>
    <w:rsid w:val="00916C6B"/>
    <w:rsid w:val="009176AA"/>
    <w:rsid w:val="009205FE"/>
    <w:rsid w:val="0092094E"/>
    <w:rsid w:val="00922121"/>
    <w:rsid w:val="00922BD8"/>
    <w:rsid w:val="0092374C"/>
    <w:rsid w:val="00924594"/>
    <w:rsid w:val="00924A48"/>
    <w:rsid w:val="00924A91"/>
    <w:rsid w:val="009255DE"/>
    <w:rsid w:val="00925C13"/>
    <w:rsid w:val="00926A51"/>
    <w:rsid w:val="00927213"/>
    <w:rsid w:val="009272CE"/>
    <w:rsid w:val="00927ED0"/>
    <w:rsid w:val="00930DA5"/>
    <w:rsid w:val="00931397"/>
    <w:rsid w:val="00931809"/>
    <w:rsid w:val="009328C8"/>
    <w:rsid w:val="00932D34"/>
    <w:rsid w:val="00933032"/>
    <w:rsid w:val="009336D6"/>
    <w:rsid w:val="00933B42"/>
    <w:rsid w:val="00933BDF"/>
    <w:rsid w:val="00934EC0"/>
    <w:rsid w:val="00935030"/>
    <w:rsid w:val="00935357"/>
    <w:rsid w:val="009361E0"/>
    <w:rsid w:val="009368A8"/>
    <w:rsid w:val="00936A06"/>
    <w:rsid w:val="00936A17"/>
    <w:rsid w:val="00936A97"/>
    <w:rsid w:val="00936F67"/>
    <w:rsid w:val="0093731F"/>
    <w:rsid w:val="0093762C"/>
    <w:rsid w:val="00940C6C"/>
    <w:rsid w:val="00941246"/>
    <w:rsid w:val="0094126A"/>
    <w:rsid w:val="00941736"/>
    <w:rsid w:val="00941C55"/>
    <w:rsid w:val="00941E9E"/>
    <w:rsid w:val="0094245C"/>
    <w:rsid w:val="0094370C"/>
    <w:rsid w:val="00943DE6"/>
    <w:rsid w:val="00943EF5"/>
    <w:rsid w:val="0094474C"/>
    <w:rsid w:val="009449C9"/>
    <w:rsid w:val="00945828"/>
    <w:rsid w:val="00945FAD"/>
    <w:rsid w:val="0094670E"/>
    <w:rsid w:val="00946C31"/>
    <w:rsid w:val="00946E2E"/>
    <w:rsid w:val="009473A2"/>
    <w:rsid w:val="00947681"/>
    <w:rsid w:val="009506C9"/>
    <w:rsid w:val="0095145A"/>
    <w:rsid w:val="009523D5"/>
    <w:rsid w:val="009529D6"/>
    <w:rsid w:val="00952C01"/>
    <w:rsid w:val="009541E5"/>
    <w:rsid w:val="00954445"/>
    <w:rsid w:val="00954461"/>
    <w:rsid w:val="00954C10"/>
    <w:rsid w:val="00956F02"/>
    <w:rsid w:val="00957BE2"/>
    <w:rsid w:val="0096054B"/>
    <w:rsid w:val="00960678"/>
    <w:rsid w:val="00960F8B"/>
    <w:rsid w:val="00961E5F"/>
    <w:rsid w:val="009623C9"/>
    <w:rsid w:val="009629B3"/>
    <w:rsid w:val="00963360"/>
    <w:rsid w:val="00963902"/>
    <w:rsid w:val="0096419A"/>
    <w:rsid w:val="00964282"/>
    <w:rsid w:val="00964DC3"/>
    <w:rsid w:val="00964F44"/>
    <w:rsid w:val="0096506C"/>
    <w:rsid w:val="00965793"/>
    <w:rsid w:val="009657C0"/>
    <w:rsid w:val="0096615B"/>
    <w:rsid w:val="00966294"/>
    <w:rsid w:val="00966328"/>
    <w:rsid w:val="009669D2"/>
    <w:rsid w:val="00967443"/>
    <w:rsid w:val="009675FD"/>
    <w:rsid w:val="0096760C"/>
    <w:rsid w:val="00967C3A"/>
    <w:rsid w:val="00967D13"/>
    <w:rsid w:val="00967E75"/>
    <w:rsid w:val="009700EF"/>
    <w:rsid w:val="00970527"/>
    <w:rsid w:val="009709EE"/>
    <w:rsid w:val="00970F5D"/>
    <w:rsid w:val="0097209B"/>
    <w:rsid w:val="00973240"/>
    <w:rsid w:val="00973DE9"/>
    <w:rsid w:val="00974E1F"/>
    <w:rsid w:val="00975802"/>
    <w:rsid w:val="00975EAC"/>
    <w:rsid w:val="00975F9E"/>
    <w:rsid w:val="009779DE"/>
    <w:rsid w:val="0098054A"/>
    <w:rsid w:val="0098166B"/>
    <w:rsid w:val="009817F1"/>
    <w:rsid w:val="009826F5"/>
    <w:rsid w:val="00984436"/>
    <w:rsid w:val="00985178"/>
    <w:rsid w:val="0098588A"/>
    <w:rsid w:val="009858E4"/>
    <w:rsid w:val="00985957"/>
    <w:rsid w:val="00985AC9"/>
    <w:rsid w:val="009861B8"/>
    <w:rsid w:val="00986AB6"/>
    <w:rsid w:val="00987C72"/>
    <w:rsid w:val="00990024"/>
    <w:rsid w:val="00990324"/>
    <w:rsid w:val="0099043C"/>
    <w:rsid w:val="0099097D"/>
    <w:rsid w:val="009916FF"/>
    <w:rsid w:val="009922EB"/>
    <w:rsid w:val="00992916"/>
    <w:rsid w:val="00993B9D"/>
    <w:rsid w:val="00993DF6"/>
    <w:rsid w:val="00993E2A"/>
    <w:rsid w:val="00993E6A"/>
    <w:rsid w:val="00993F6A"/>
    <w:rsid w:val="00994686"/>
    <w:rsid w:val="009948DC"/>
    <w:rsid w:val="00994E74"/>
    <w:rsid w:val="0099504B"/>
    <w:rsid w:val="0099504E"/>
    <w:rsid w:val="0099521B"/>
    <w:rsid w:val="0099525A"/>
    <w:rsid w:val="00995F9F"/>
    <w:rsid w:val="00996CEF"/>
    <w:rsid w:val="009A0CED"/>
    <w:rsid w:val="009A0D15"/>
    <w:rsid w:val="009A1604"/>
    <w:rsid w:val="009A16A2"/>
    <w:rsid w:val="009A2229"/>
    <w:rsid w:val="009A27D2"/>
    <w:rsid w:val="009A2A94"/>
    <w:rsid w:val="009A3900"/>
    <w:rsid w:val="009A39BB"/>
    <w:rsid w:val="009A3A6C"/>
    <w:rsid w:val="009A3E19"/>
    <w:rsid w:val="009A43AB"/>
    <w:rsid w:val="009A4BB8"/>
    <w:rsid w:val="009A4F25"/>
    <w:rsid w:val="009A50D6"/>
    <w:rsid w:val="009A5379"/>
    <w:rsid w:val="009A5482"/>
    <w:rsid w:val="009A6727"/>
    <w:rsid w:val="009A68BC"/>
    <w:rsid w:val="009A692E"/>
    <w:rsid w:val="009A6B0A"/>
    <w:rsid w:val="009A6E16"/>
    <w:rsid w:val="009A74A6"/>
    <w:rsid w:val="009A7991"/>
    <w:rsid w:val="009B0115"/>
    <w:rsid w:val="009B050E"/>
    <w:rsid w:val="009B0AB9"/>
    <w:rsid w:val="009B0FCB"/>
    <w:rsid w:val="009B12B6"/>
    <w:rsid w:val="009B17C4"/>
    <w:rsid w:val="009B1B70"/>
    <w:rsid w:val="009B2162"/>
    <w:rsid w:val="009B264E"/>
    <w:rsid w:val="009B2751"/>
    <w:rsid w:val="009B3366"/>
    <w:rsid w:val="009B363C"/>
    <w:rsid w:val="009B3909"/>
    <w:rsid w:val="009B39BE"/>
    <w:rsid w:val="009B4534"/>
    <w:rsid w:val="009B5CD3"/>
    <w:rsid w:val="009B5FA0"/>
    <w:rsid w:val="009B6044"/>
    <w:rsid w:val="009B639C"/>
    <w:rsid w:val="009B6BA8"/>
    <w:rsid w:val="009B6C84"/>
    <w:rsid w:val="009B6E64"/>
    <w:rsid w:val="009B7DA0"/>
    <w:rsid w:val="009C0743"/>
    <w:rsid w:val="009C0B0B"/>
    <w:rsid w:val="009C114B"/>
    <w:rsid w:val="009C11E1"/>
    <w:rsid w:val="009C14F4"/>
    <w:rsid w:val="009C1F44"/>
    <w:rsid w:val="009C2174"/>
    <w:rsid w:val="009C2A08"/>
    <w:rsid w:val="009C37AF"/>
    <w:rsid w:val="009C41FC"/>
    <w:rsid w:val="009C470F"/>
    <w:rsid w:val="009C5A43"/>
    <w:rsid w:val="009C5BCA"/>
    <w:rsid w:val="009C5E90"/>
    <w:rsid w:val="009C6265"/>
    <w:rsid w:val="009C672D"/>
    <w:rsid w:val="009C6947"/>
    <w:rsid w:val="009C6DF1"/>
    <w:rsid w:val="009C6FAF"/>
    <w:rsid w:val="009C76E3"/>
    <w:rsid w:val="009D009A"/>
    <w:rsid w:val="009D01CF"/>
    <w:rsid w:val="009D02B9"/>
    <w:rsid w:val="009D0672"/>
    <w:rsid w:val="009D0716"/>
    <w:rsid w:val="009D0738"/>
    <w:rsid w:val="009D19DD"/>
    <w:rsid w:val="009D1B27"/>
    <w:rsid w:val="009D1F81"/>
    <w:rsid w:val="009D2C87"/>
    <w:rsid w:val="009D3404"/>
    <w:rsid w:val="009D4959"/>
    <w:rsid w:val="009D4A0C"/>
    <w:rsid w:val="009D4F9C"/>
    <w:rsid w:val="009D5D5E"/>
    <w:rsid w:val="009D6218"/>
    <w:rsid w:val="009D6386"/>
    <w:rsid w:val="009D69E6"/>
    <w:rsid w:val="009D7484"/>
    <w:rsid w:val="009D74E1"/>
    <w:rsid w:val="009D7949"/>
    <w:rsid w:val="009D79A9"/>
    <w:rsid w:val="009E00AC"/>
    <w:rsid w:val="009E05E9"/>
    <w:rsid w:val="009E0BE5"/>
    <w:rsid w:val="009E2620"/>
    <w:rsid w:val="009E2939"/>
    <w:rsid w:val="009E3DF7"/>
    <w:rsid w:val="009E3FCD"/>
    <w:rsid w:val="009E42EB"/>
    <w:rsid w:val="009E6FCB"/>
    <w:rsid w:val="009E72AB"/>
    <w:rsid w:val="009E7635"/>
    <w:rsid w:val="009F0F47"/>
    <w:rsid w:val="009F21CD"/>
    <w:rsid w:val="009F26EE"/>
    <w:rsid w:val="009F4291"/>
    <w:rsid w:val="009F4F32"/>
    <w:rsid w:val="009F5870"/>
    <w:rsid w:val="009F5A76"/>
    <w:rsid w:val="009F6448"/>
    <w:rsid w:val="009F7236"/>
    <w:rsid w:val="00A007E4"/>
    <w:rsid w:val="00A012A8"/>
    <w:rsid w:val="00A0151D"/>
    <w:rsid w:val="00A018B6"/>
    <w:rsid w:val="00A0199F"/>
    <w:rsid w:val="00A01E77"/>
    <w:rsid w:val="00A02409"/>
    <w:rsid w:val="00A030A8"/>
    <w:rsid w:val="00A030E5"/>
    <w:rsid w:val="00A03F04"/>
    <w:rsid w:val="00A04477"/>
    <w:rsid w:val="00A0482E"/>
    <w:rsid w:val="00A04A97"/>
    <w:rsid w:val="00A04D74"/>
    <w:rsid w:val="00A04F78"/>
    <w:rsid w:val="00A059A1"/>
    <w:rsid w:val="00A05B76"/>
    <w:rsid w:val="00A066E4"/>
    <w:rsid w:val="00A0728E"/>
    <w:rsid w:val="00A072F8"/>
    <w:rsid w:val="00A075A4"/>
    <w:rsid w:val="00A0793E"/>
    <w:rsid w:val="00A1100A"/>
    <w:rsid w:val="00A118F3"/>
    <w:rsid w:val="00A12117"/>
    <w:rsid w:val="00A122DC"/>
    <w:rsid w:val="00A12619"/>
    <w:rsid w:val="00A12D80"/>
    <w:rsid w:val="00A131E8"/>
    <w:rsid w:val="00A13348"/>
    <w:rsid w:val="00A13EA2"/>
    <w:rsid w:val="00A14198"/>
    <w:rsid w:val="00A149D4"/>
    <w:rsid w:val="00A14A40"/>
    <w:rsid w:val="00A15363"/>
    <w:rsid w:val="00A15619"/>
    <w:rsid w:val="00A15E60"/>
    <w:rsid w:val="00A16087"/>
    <w:rsid w:val="00A1622E"/>
    <w:rsid w:val="00A17D7A"/>
    <w:rsid w:val="00A20412"/>
    <w:rsid w:val="00A204ED"/>
    <w:rsid w:val="00A20BF7"/>
    <w:rsid w:val="00A215C8"/>
    <w:rsid w:val="00A21B0E"/>
    <w:rsid w:val="00A21BF1"/>
    <w:rsid w:val="00A221AB"/>
    <w:rsid w:val="00A222DB"/>
    <w:rsid w:val="00A222DC"/>
    <w:rsid w:val="00A224ED"/>
    <w:rsid w:val="00A23283"/>
    <w:rsid w:val="00A2379D"/>
    <w:rsid w:val="00A246F7"/>
    <w:rsid w:val="00A24A84"/>
    <w:rsid w:val="00A2551D"/>
    <w:rsid w:val="00A256BE"/>
    <w:rsid w:val="00A25720"/>
    <w:rsid w:val="00A25741"/>
    <w:rsid w:val="00A257FE"/>
    <w:rsid w:val="00A27932"/>
    <w:rsid w:val="00A30CF7"/>
    <w:rsid w:val="00A31305"/>
    <w:rsid w:val="00A3171D"/>
    <w:rsid w:val="00A3183C"/>
    <w:rsid w:val="00A31DB0"/>
    <w:rsid w:val="00A31EDF"/>
    <w:rsid w:val="00A32012"/>
    <w:rsid w:val="00A3216B"/>
    <w:rsid w:val="00A32255"/>
    <w:rsid w:val="00A32537"/>
    <w:rsid w:val="00A32AFA"/>
    <w:rsid w:val="00A3356B"/>
    <w:rsid w:val="00A33F64"/>
    <w:rsid w:val="00A33FBA"/>
    <w:rsid w:val="00A34675"/>
    <w:rsid w:val="00A349A3"/>
    <w:rsid w:val="00A34C39"/>
    <w:rsid w:val="00A35631"/>
    <w:rsid w:val="00A356FF"/>
    <w:rsid w:val="00A363E7"/>
    <w:rsid w:val="00A36C45"/>
    <w:rsid w:val="00A3784E"/>
    <w:rsid w:val="00A4086E"/>
    <w:rsid w:val="00A414EB"/>
    <w:rsid w:val="00A416AE"/>
    <w:rsid w:val="00A41857"/>
    <w:rsid w:val="00A418BE"/>
    <w:rsid w:val="00A41D23"/>
    <w:rsid w:val="00A425CA"/>
    <w:rsid w:val="00A4288B"/>
    <w:rsid w:val="00A43496"/>
    <w:rsid w:val="00A435E7"/>
    <w:rsid w:val="00A438E0"/>
    <w:rsid w:val="00A43903"/>
    <w:rsid w:val="00A4395F"/>
    <w:rsid w:val="00A44522"/>
    <w:rsid w:val="00A44552"/>
    <w:rsid w:val="00A44971"/>
    <w:rsid w:val="00A44C39"/>
    <w:rsid w:val="00A454AF"/>
    <w:rsid w:val="00A45838"/>
    <w:rsid w:val="00A45FB2"/>
    <w:rsid w:val="00A464AD"/>
    <w:rsid w:val="00A46B08"/>
    <w:rsid w:val="00A47A5E"/>
    <w:rsid w:val="00A47D56"/>
    <w:rsid w:val="00A50A6F"/>
    <w:rsid w:val="00A50E6C"/>
    <w:rsid w:val="00A51B28"/>
    <w:rsid w:val="00A51B92"/>
    <w:rsid w:val="00A52355"/>
    <w:rsid w:val="00A5256B"/>
    <w:rsid w:val="00A52636"/>
    <w:rsid w:val="00A526F8"/>
    <w:rsid w:val="00A52887"/>
    <w:rsid w:val="00A52CFC"/>
    <w:rsid w:val="00A5357D"/>
    <w:rsid w:val="00A53EDC"/>
    <w:rsid w:val="00A54003"/>
    <w:rsid w:val="00A54168"/>
    <w:rsid w:val="00A54498"/>
    <w:rsid w:val="00A54589"/>
    <w:rsid w:val="00A54AE7"/>
    <w:rsid w:val="00A54C51"/>
    <w:rsid w:val="00A54F80"/>
    <w:rsid w:val="00A55024"/>
    <w:rsid w:val="00A552AB"/>
    <w:rsid w:val="00A55AD2"/>
    <w:rsid w:val="00A564E8"/>
    <w:rsid w:val="00A56711"/>
    <w:rsid w:val="00A5681C"/>
    <w:rsid w:val="00A56972"/>
    <w:rsid w:val="00A56A85"/>
    <w:rsid w:val="00A57159"/>
    <w:rsid w:val="00A573D8"/>
    <w:rsid w:val="00A601BD"/>
    <w:rsid w:val="00A60537"/>
    <w:rsid w:val="00A60539"/>
    <w:rsid w:val="00A605C9"/>
    <w:rsid w:val="00A613E6"/>
    <w:rsid w:val="00A61D10"/>
    <w:rsid w:val="00A61F38"/>
    <w:rsid w:val="00A6295C"/>
    <w:rsid w:val="00A635AF"/>
    <w:rsid w:val="00A63C97"/>
    <w:rsid w:val="00A64E49"/>
    <w:rsid w:val="00A65280"/>
    <w:rsid w:val="00A65681"/>
    <w:rsid w:val="00A656AD"/>
    <w:rsid w:val="00A65B46"/>
    <w:rsid w:val="00A65ED8"/>
    <w:rsid w:val="00A66C85"/>
    <w:rsid w:val="00A66FC0"/>
    <w:rsid w:val="00A67470"/>
    <w:rsid w:val="00A67699"/>
    <w:rsid w:val="00A67DA0"/>
    <w:rsid w:val="00A702E9"/>
    <w:rsid w:val="00A70570"/>
    <w:rsid w:val="00A70646"/>
    <w:rsid w:val="00A70BFF"/>
    <w:rsid w:val="00A72C21"/>
    <w:rsid w:val="00A72FC9"/>
    <w:rsid w:val="00A740B0"/>
    <w:rsid w:val="00A74582"/>
    <w:rsid w:val="00A747C6"/>
    <w:rsid w:val="00A748A6"/>
    <w:rsid w:val="00A7517C"/>
    <w:rsid w:val="00A75397"/>
    <w:rsid w:val="00A7557F"/>
    <w:rsid w:val="00A76600"/>
    <w:rsid w:val="00A76E4A"/>
    <w:rsid w:val="00A77029"/>
    <w:rsid w:val="00A77524"/>
    <w:rsid w:val="00A77560"/>
    <w:rsid w:val="00A77E64"/>
    <w:rsid w:val="00A77EF3"/>
    <w:rsid w:val="00A80664"/>
    <w:rsid w:val="00A81894"/>
    <w:rsid w:val="00A81B04"/>
    <w:rsid w:val="00A81F26"/>
    <w:rsid w:val="00A82824"/>
    <w:rsid w:val="00A82CB4"/>
    <w:rsid w:val="00A8325A"/>
    <w:rsid w:val="00A83EAD"/>
    <w:rsid w:val="00A84A7F"/>
    <w:rsid w:val="00A84FE8"/>
    <w:rsid w:val="00A850E1"/>
    <w:rsid w:val="00A85C10"/>
    <w:rsid w:val="00A865E9"/>
    <w:rsid w:val="00A86AC8"/>
    <w:rsid w:val="00A905DC"/>
    <w:rsid w:val="00A907A2"/>
    <w:rsid w:val="00A9129C"/>
    <w:rsid w:val="00A91702"/>
    <w:rsid w:val="00A91918"/>
    <w:rsid w:val="00A91BF3"/>
    <w:rsid w:val="00A91FC2"/>
    <w:rsid w:val="00A92250"/>
    <w:rsid w:val="00A92538"/>
    <w:rsid w:val="00A92C8F"/>
    <w:rsid w:val="00A950D0"/>
    <w:rsid w:val="00A95E76"/>
    <w:rsid w:val="00A96E16"/>
    <w:rsid w:val="00A971D2"/>
    <w:rsid w:val="00A97532"/>
    <w:rsid w:val="00A97FDB"/>
    <w:rsid w:val="00AA0A3B"/>
    <w:rsid w:val="00AA0BA7"/>
    <w:rsid w:val="00AA142E"/>
    <w:rsid w:val="00AA1CE1"/>
    <w:rsid w:val="00AA1EB6"/>
    <w:rsid w:val="00AA22FA"/>
    <w:rsid w:val="00AA31DE"/>
    <w:rsid w:val="00AA35B6"/>
    <w:rsid w:val="00AA3F82"/>
    <w:rsid w:val="00AA4475"/>
    <w:rsid w:val="00AA53FE"/>
    <w:rsid w:val="00AA56A3"/>
    <w:rsid w:val="00AA6277"/>
    <w:rsid w:val="00AA67D6"/>
    <w:rsid w:val="00AA71F3"/>
    <w:rsid w:val="00AA7CED"/>
    <w:rsid w:val="00AB0981"/>
    <w:rsid w:val="00AB0D00"/>
    <w:rsid w:val="00AB0D77"/>
    <w:rsid w:val="00AB0F8D"/>
    <w:rsid w:val="00AB24E3"/>
    <w:rsid w:val="00AB2892"/>
    <w:rsid w:val="00AB2D0E"/>
    <w:rsid w:val="00AB2DD8"/>
    <w:rsid w:val="00AB30E3"/>
    <w:rsid w:val="00AB3E6A"/>
    <w:rsid w:val="00AB4582"/>
    <w:rsid w:val="00AB458C"/>
    <w:rsid w:val="00AB4703"/>
    <w:rsid w:val="00AB497C"/>
    <w:rsid w:val="00AB4F60"/>
    <w:rsid w:val="00AB57DE"/>
    <w:rsid w:val="00AB5853"/>
    <w:rsid w:val="00AB5A2F"/>
    <w:rsid w:val="00AB68DC"/>
    <w:rsid w:val="00AB6905"/>
    <w:rsid w:val="00AB6DF5"/>
    <w:rsid w:val="00AB6E73"/>
    <w:rsid w:val="00AB6F46"/>
    <w:rsid w:val="00AB7A91"/>
    <w:rsid w:val="00AB7ADD"/>
    <w:rsid w:val="00AC0575"/>
    <w:rsid w:val="00AC09F7"/>
    <w:rsid w:val="00AC157F"/>
    <w:rsid w:val="00AC1861"/>
    <w:rsid w:val="00AC2B66"/>
    <w:rsid w:val="00AC2CB4"/>
    <w:rsid w:val="00AC364F"/>
    <w:rsid w:val="00AC4933"/>
    <w:rsid w:val="00AC4CF6"/>
    <w:rsid w:val="00AC4D8C"/>
    <w:rsid w:val="00AC4E6E"/>
    <w:rsid w:val="00AC5020"/>
    <w:rsid w:val="00AC50D9"/>
    <w:rsid w:val="00AC61C5"/>
    <w:rsid w:val="00AC62A6"/>
    <w:rsid w:val="00AC72E6"/>
    <w:rsid w:val="00AC738B"/>
    <w:rsid w:val="00AC7AD7"/>
    <w:rsid w:val="00AC7D68"/>
    <w:rsid w:val="00AD0445"/>
    <w:rsid w:val="00AD07DD"/>
    <w:rsid w:val="00AD0890"/>
    <w:rsid w:val="00AD08A1"/>
    <w:rsid w:val="00AD0ED2"/>
    <w:rsid w:val="00AD158D"/>
    <w:rsid w:val="00AD1BD1"/>
    <w:rsid w:val="00AD2163"/>
    <w:rsid w:val="00AD3D00"/>
    <w:rsid w:val="00AD4279"/>
    <w:rsid w:val="00AD4665"/>
    <w:rsid w:val="00AD4824"/>
    <w:rsid w:val="00AD50EC"/>
    <w:rsid w:val="00AD577E"/>
    <w:rsid w:val="00AD5955"/>
    <w:rsid w:val="00AD65FA"/>
    <w:rsid w:val="00AD69D7"/>
    <w:rsid w:val="00AD745B"/>
    <w:rsid w:val="00AD7506"/>
    <w:rsid w:val="00AD7B31"/>
    <w:rsid w:val="00AD7E4D"/>
    <w:rsid w:val="00AE03B8"/>
    <w:rsid w:val="00AE1621"/>
    <w:rsid w:val="00AE1FD6"/>
    <w:rsid w:val="00AE2FA8"/>
    <w:rsid w:val="00AE39F7"/>
    <w:rsid w:val="00AE3D66"/>
    <w:rsid w:val="00AE41AC"/>
    <w:rsid w:val="00AE4708"/>
    <w:rsid w:val="00AE5FB7"/>
    <w:rsid w:val="00AE602C"/>
    <w:rsid w:val="00AE658D"/>
    <w:rsid w:val="00AE719E"/>
    <w:rsid w:val="00AE7D88"/>
    <w:rsid w:val="00AF0683"/>
    <w:rsid w:val="00AF0700"/>
    <w:rsid w:val="00AF0C13"/>
    <w:rsid w:val="00AF0EB1"/>
    <w:rsid w:val="00AF34FE"/>
    <w:rsid w:val="00AF36C3"/>
    <w:rsid w:val="00AF39EB"/>
    <w:rsid w:val="00AF4168"/>
    <w:rsid w:val="00AF4482"/>
    <w:rsid w:val="00AF5701"/>
    <w:rsid w:val="00AF5BD9"/>
    <w:rsid w:val="00AF7F65"/>
    <w:rsid w:val="00B000F4"/>
    <w:rsid w:val="00B01880"/>
    <w:rsid w:val="00B01B94"/>
    <w:rsid w:val="00B0204C"/>
    <w:rsid w:val="00B02CD5"/>
    <w:rsid w:val="00B0355C"/>
    <w:rsid w:val="00B040B1"/>
    <w:rsid w:val="00B04749"/>
    <w:rsid w:val="00B0493B"/>
    <w:rsid w:val="00B04BFC"/>
    <w:rsid w:val="00B05307"/>
    <w:rsid w:val="00B05B4D"/>
    <w:rsid w:val="00B05D73"/>
    <w:rsid w:val="00B06702"/>
    <w:rsid w:val="00B06967"/>
    <w:rsid w:val="00B06E84"/>
    <w:rsid w:val="00B07383"/>
    <w:rsid w:val="00B101C9"/>
    <w:rsid w:val="00B105E6"/>
    <w:rsid w:val="00B10917"/>
    <w:rsid w:val="00B10CE2"/>
    <w:rsid w:val="00B112CB"/>
    <w:rsid w:val="00B12B5B"/>
    <w:rsid w:val="00B13134"/>
    <w:rsid w:val="00B131F3"/>
    <w:rsid w:val="00B13532"/>
    <w:rsid w:val="00B138AB"/>
    <w:rsid w:val="00B13F53"/>
    <w:rsid w:val="00B14837"/>
    <w:rsid w:val="00B15A9F"/>
    <w:rsid w:val="00B1608F"/>
    <w:rsid w:val="00B16B83"/>
    <w:rsid w:val="00B16E79"/>
    <w:rsid w:val="00B171F9"/>
    <w:rsid w:val="00B176BE"/>
    <w:rsid w:val="00B17DF2"/>
    <w:rsid w:val="00B17E1A"/>
    <w:rsid w:val="00B200E3"/>
    <w:rsid w:val="00B201EF"/>
    <w:rsid w:val="00B209B0"/>
    <w:rsid w:val="00B211FF"/>
    <w:rsid w:val="00B218DC"/>
    <w:rsid w:val="00B21C7F"/>
    <w:rsid w:val="00B223CF"/>
    <w:rsid w:val="00B22CF6"/>
    <w:rsid w:val="00B22E33"/>
    <w:rsid w:val="00B23E34"/>
    <w:rsid w:val="00B24470"/>
    <w:rsid w:val="00B24499"/>
    <w:rsid w:val="00B25D88"/>
    <w:rsid w:val="00B25E91"/>
    <w:rsid w:val="00B26223"/>
    <w:rsid w:val="00B262C0"/>
    <w:rsid w:val="00B26B5C"/>
    <w:rsid w:val="00B27803"/>
    <w:rsid w:val="00B27A04"/>
    <w:rsid w:val="00B27DDF"/>
    <w:rsid w:val="00B302A7"/>
    <w:rsid w:val="00B30FB2"/>
    <w:rsid w:val="00B31027"/>
    <w:rsid w:val="00B312CF"/>
    <w:rsid w:val="00B31570"/>
    <w:rsid w:val="00B31F74"/>
    <w:rsid w:val="00B33037"/>
    <w:rsid w:val="00B3386A"/>
    <w:rsid w:val="00B338BC"/>
    <w:rsid w:val="00B33E31"/>
    <w:rsid w:val="00B343BE"/>
    <w:rsid w:val="00B34EDF"/>
    <w:rsid w:val="00B3557D"/>
    <w:rsid w:val="00B3613E"/>
    <w:rsid w:val="00B3640B"/>
    <w:rsid w:val="00B36488"/>
    <w:rsid w:val="00B3744F"/>
    <w:rsid w:val="00B378E5"/>
    <w:rsid w:val="00B40594"/>
    <w:rsid w:val="00B40E6B"/>
    <w:rsid w:val="00B41C92"/>
    <w:rsid w:val="00B422A1"/>
    <w:rsid w:val="00B425E3"/>
    <w:rsid w:val="00B4278C"/>
    <w:rsid w:val="00B42FA0"/>
    <w:rsid w:val="00B432AB"/>
    <w:rsid w:val="00B4338B"/>
    <w:rsid w:val="00B4581B"/>
    <w:rsid w:val="00B45D55"/>
    <w:rsid w:val="00B464EF"/>
    <w:rsid w:val="00B471A1"/>
    <w:rsid w:val="00B5053B"/>
    <w:rsid w:val="00B51114"/>
    <w:rsid w:val="00B5171B"/>
    <w:rsid w:val="00B51864"/>
    <w:rsid w:val="00B5265C"/>
    <w:rsid w:val="00B52717"/>
    <w:rsid w:val="00B5280C"/>
    <w:rsid w:val="00B52C8D"/>
    <w:rsid w:val="00B534C4"/>
    <w:rsid w:val="00B535A0"/>
    <w:rsid w:val="00B5362F"/>
    <w:rsid w:val="00B5384D"/>
    <w:rsid w:val="00B54143"/>
    <w:rsid w:val="00B542D2"/>
    <w:rsid w:val="00B544C5"/>
    <w:rsid w:val="00B553AE"/>
    <w:rsid w:val="00B55E51"/>
    <w:rsid w:val="00B5720D"/>
    <w:rsid w:val="00B577FC"/>
    <w:rsid w:val="00B57808"/>
    <w:rsid w:val="00B57A98"/>
    <w:rsid w:val="00B57C43"/>
    <w:rsid w:val="00B61290"/>
    <w:rsid w:val="00B619E3"/>
    <w:rsid w:val="00B634EA"/>
    <w:rsid w:val="00B637C1"/>
    <w:rsid w:val="00B63845"/>
    <w:rsid w:val="00B638D4"/>
    <w:rsid w:val="00B63968"/>
    <w:rsid w:val="00B63A0E"/>
    <w:rsid w:val="00B63CC2"/>
    <w:rsid w:val="00B64354"/>
    <w:rsid w:val="00B643DC"/>
    <w:rsid w:val="00B6440E"/>
    <w:rsid w:val="00B64A01"/>
    <w:rsid w:val="00B64C47"/>
    <w:rsid w:val="00B65005"/>
    <w:rsid w:val="00B65559"/>
    <w:rsid w:val="00B655BC"/>
    <w:rsid w:val="00B65D68"/>
    <w:rsid w:val="00B66D79"/>
    <w:rsid w:val="00B673E4"/>
    <w:rsid w:val="00B67BE3"/>
    <w:rsid w:val="00B705EF"/>
    <w:rsid w:val="00B71509"/>
    <w:rsid w:val="00B717DC"/>
    <w:rsid w:val="00B71FEE"/>
    <w:rsid w:val="00B73363"/>
    <w:rsid w:val="00B74462"/>
    <w:rsid w:val="00B74CB1"/>
    <w:rsid w:val="00B74E11"/>
    <w:rsid w:val="00B75938"/>
    <w:rsid w:val="00B75A03"/>
    <w:rsid w:val="00B7693D"/>
    <w:rsid w:val="00B76E63"/>
    <w:rsid w:val="00B76FC2"/>
    <w:rsid w:val="00B773DA"/>
    <w:rsid w:val="00B77BA0"/>
    <w:rsid w:val="00B77CAD"/>
    <w:rsid w:val="00B77D69"/>
    <w:rsid w:val="00B804CA"/>
    <w:rsid w:val="00B80AA6"/>
    <w:rsid w:val="00B80AE6"/>
    <w:rsid w:val="00B8101C"/>
    <w:rsid w:val="00B81576"/>
    <w:rsid w:val="00B82421"/>
    <w:rsid w:val="00B82456"/>
    <w:rsid w:val="00B8305A"/>
    <w:rsid w:val="00B830E2"/>
    <w:rsid w:val="00B8318D"/>
    <w:rsid w:val="00B83399"/>
    <w:rsid w:val="00B83EA4"/>
    <w:rsid w:val="00B843B4"/>
    <w:rsid w:val="00B844B6"/>
    <w:rsid w:val="00B84D91"/>
    <w:rsid w:val="00B86A9C"/>
    <w:rsid w:val="00B87207"/>
    <w:rsid w:val="00B87392"/>
    <w:rsid w:val="00B8750F"/>
    <w:rsid w:val="00B87B44"/>
    <w:rsid w:val="00B90355"/>
    <w:rsid w:val="00B904B2"/>
    <w:rsid w:val="00B91227"/>
    <w:rsid w:val="00B91380"/>
    <w:rsid w:val="00B914AE"/>
    <w:rsid w:val="00B91F60"/>
    <w:rsid w:val="00B91FD9"/>
    <w:rsid w:val="00B92424"/>
    <w:rsid w:val="00B92F35"/>
    <w:rsid w:val="00B9331D"/>
    <w:rsid w:val="00B935F2"/>
    <w:rsid w:val="00B93667"/>
    <w:rsid w:val="00B93851"/>
    <w:rsid w:val="00B93D8B"/>
    <w:rsid w:val="00B94295"/>
    <w:rsid w:val="00B94950"/>
    <w:rsid w:val="00B94A4E"/>
    <w:rsid w:val="00B94BEF"/>
    <w:rsid w:val="00B951BE"/>
    <w:rsid w:val="00B958AE"/>
    <w:rsid w:val="00B9596F"/>
    <w:rsid w:val="00B968A0"/>
    <w:rsid w:val="00B97222"/>
    <w:rsid w:val="00B9738C"/>
    <w:rsid w:val="00B974F6"/>
    <w:rsid w:val="00B97823"/>
    <w:rsid w:val="00B9796D"/>
    <w:rsid w:val="00B97A4B"/>
    <w:rsid w:val="00B97F9A"/>
    <w:rsid w:val="00BA014B"/>
    <w:rsid w:val="00BA0431"/>
    <w:rsid w:val="00BA0B3A"/>
    <w:rsid w:val="00BA1024"/>
    <w:rsid w:val="00BA2258"/>
    <w:rsid w:val="00BA26CB"/>
    <w:rsid w:val="00BA2A2C"/>
    <w:rsid w:val="00BA3D33"/>
    <w:rsid w:val="00BA43B7"/>
    <w:rsid w:val="00BA454F"/>
    <w:rsid w:val="00BA4B90"/>
    <w:rsid w:val="00BA4C1D"/>
    <w:rsid w:val="00BA4F5E"/>
    <w:rsid w:val="00BA5841"/>
    <w:rsid w:val="00BA5CFE"/>
    <w:rsid w:val="00BA6239"/>
    <w:rsid w:val="00BA6361"/>
    <w:rsid w:val="00BA6ABC"/>
    <w:rsid w:val="00BA76E1"/>
    <w:rsid w:val="00BA77CD"/>
    <w:rsid w:val="00BA79D1"/>
    <w:rsid w:val="00BA7C98"/>
    <w:rsid w:val="00BA7DCE"/>
    <w:rsid w:val="00BB03A1"/>
    <w:rsid w:val="00BB03FE"/>
    <w:rsid w:val="00BB0C3F"/>
    <w:rsid w:val="00BB110D"/>
    <w:rsid w:val="00BB1AE5"/>
    <w:rsid w:val="00BB1CB6"/>
    <w:rsid w:val="00BB236F"/>
    <w:rsid w:val="00BB290E"/>
    <w:rsid w:val="00BB2C16"/>
    <w:rsid w:val="00BB314B"/>
    <w:rsid w:val="00BB31EF"/>
    <w:rsid w:val="00BB47A6"/>
    <w:rsid w:val="00BB4864"/>
    <w:rsid w:val="00BB4DF5"/>
    <w:rsid w:val="00BB53C8"/>
    <w:rsid w:val="00BB54DB"/>
    <w:rsid w:val="00BB5D79"/>
    <w:rsid w:val="00BB65BA"/>
    <w:rsid w:val="00BB7313"/>
    <w:rsid w:val="00BB7343"/>
    <w:rsid w:val="00BB75FE"/>
    <w:rsid w:val="00BB77BC"/>
    <w:rsid w:val="00BB77F7"/>
    <w:rsid w:val="00BB787F"/>
    <w:rsid w:val="00BB7F6E"/>
    <w:rsid w:val="00BC0254"/>
    <w:rsid w:val="00BC08C2"/>
    <w:rsid w:val="00BC0B7F"/>
    <w:rsid w:val="00BC0C5D"/>
    <w:rsid w:val="00BC21F0"/>
    <w:rsid w:val="00BC222A"/>
    <w:rsid w:val="00BC3766"/>
    <w:rsid w:val="00BC3A0F"/>
    <w:rsid w:val="00BC3CFF"/>
    <w:rsid w:val="00BC3D81"/>
    <w:rsid w:val="00BC5596"/>
    <w:rsid w:val="00BC609F"/>
    <w:rsid w:val="00BC6BF2"/>
    <w:rsid w:val="00BC6F7E"/>
    <w:rsid w:val="00BC6FFC"/>
    <w:rsid w:val="00BC7C15"/>
    <w:rsid w:val="00BD034A"/>
    <w:rsid w:val="00BD07C6"/>
    <w:rsid w:val="00BD08C9"/>
    <w:rsid w:val="00BD0FA1"/>
    <w:rsid w:val="00BD0FEB"/>
    <w:rsid w:val="00BD1237"/>
    <w:rsid w:val="00BD1562"/>
    <w:rsid w:val="00BD3E47"/>
    <w:rsid w:val="00BD4159"/>
    <w:rsid w:val="00BD472A"/>
    <w:rsid w:val="00BD50CE"/>
    <w:rsid w:val="00BD59C6"/>
    <w:rsid w:val="00BD6290"/>
    <w:rsid w:val="00BD71CA"/>
    <w:rsid w:val="00BD7468"/>
    <w:rsid w:val="00BD75C5"/>
    <w:rsid w:val="00BD77DF"/>
    <w:rsid w:val="00BE06AB"/>
    <w:rsid w:val="00BE08B9"/>
    <w:rsid w:val="00BE0B6F"/>
    <w:rsid w:val="00BE0D3A"/>
    <w:rsid w:val="00BE112D"/>
    <w:rsid w:val="00BE1140"/>
    <w:rsid w:val="00BE121B"/>
    <w:rsid w:val="00BE1EEC"/>
    <w:rsid w:val="00BE2601"/>
    <w:rsid w:val="00BE27BE"/>
    <w:rsid w:val="00BE2C82"/>
    <w:rsid w:val="00BE3C51"/>
    <w:rsid w:val="00BE3E25"/>
    <w:rsid w:val="00BE46A1"/>
    <w:rsid w:val="00BE4CF7"/>
    <w:rsid w:val="00BE4E8A"/>
    <w:rsid w:val="00BE4F66"/>
    <w:rsid w:val="00BE51D3"/>
    <w:rsid w:val="00BE5FC5"/>
    <w:rsid w:val="00BE67E9"/>
    <w:rsid w:val="00BE6854"/>
    <w:rsid w:val="00BE691D"/>
    <w:rsid w:val="00BE6C76"/>
    <w:rsid w:val="00BE7F9A"/>
    <w:rsid w:val="00BF04FD"/>
    <w:rsid w:val="00BF16E7"/>
    <w:rsid w:val="00BF1FC9"/>
    <w:rsid w:val="00BF25C0"/>
    <w:rsid w:val="00BF312C"/>
    <w:rsid w:val="00BF39AF"/>
    <w:rsid w:val="00BF39DC"/>
    <w:rsid w:val="00BF3EB6"/>
    <w:rsid w:val="00BF47AB"/>
    <w:rsid w:val="00BF4874"/>
    <w:rsid w:val="00BF4A80"/>
    <w:rsid w:val="00BF4E5B"/>
    <w:rsid w:val="00BF56FD"/>
    <w:rsid w:val="00BF597C"/>
    <w:rsid w:val="00BF6F15"/>
    <w:rsid w:val="00BF76CC"/>
    <w:rsid w:val="00BF7BBF"/>
    <w:rsid w:val="00C01029"/>
    <w:rsid w:val="00C011C9"/>
    <w:rsid w:val="00C01428"/>
    <w:rsid w:val="00C0156B"/>
    <w:rsid w:val="00C016EB"/>
    <w:rsid w:val="00C01DE8"/>
    <w:rsid w:val="00C02821"/>
    <w:rsid w:val="00C02914"/>
    <w:rsid w:val="00C02B2C"/>
    <w:rsid w:val="00C03990"/>
    <w:rsid w:val="00C03AD6"/>
    <w:rsid w:val="00C03F52"/>
    <w:rsid w:val="00C04CE7"/>
    <w:rsid w:val="00C0601E"/>
    <w:rsid w:val="00C06C1C"/>
    <w:rsid w:val="00C06CF1"/>
    <w:rsid w:val="00C06DAA"/>
    <w:rsid w:val="00C07FCC"/>
    <w:rsid w:val="00C1070A"/>
    <w:rsid w:val="00C115B1"/>
    <w:rsid w:val="00C1193D"/>
    <w:rsid w:val="00C11AFC"/>
    <w:rsid w:val="00C120C4"/>
    <w:rsid w:val="00C123C9"/>
    <w:rsid w:val="00C1267C"/>
    <w:rsid w:val="00C12ACF"/>
    <w:rsid w:val="00C13BFD"/>
    <w:rsid w:val="00C13C0A"/>
    <w:rsid w:val="00C146C9"/>
    <w:rsid w:val="00C147C4"/>
    <w:rsid w:val="00C1505B"/>
    <w:rsid w:val="00C15450"/>
    <w:rsid w:val="00C154E2"/>
    <w:rsid w:val="00C155A9"/>
    <w:rsid w:val="00C1600F"/>
    <w:rsid w:val="00C1620B"/>
    <w:rsid w:val="00C170F0"/>
    <w:rsid w:val="00C17E8F"/>
    <w:rsid w:val="00C202B4"/>
    <w:rsid w:val="00C21152"/>
    <w:rsid w:val="00C218F4"/>
    <w:rsid w:val="00C21B24"/>
    <w:rsid w:val="00C21B26"/>
    <w:rsid w:val="00C21D80"/>
    <w:rsid w:val="00C21FE9"/>
    <w:rsid w:val="00C22340"/>
    <w:rsid w:val="00C22665"/>
    <w:rsid w:val="00C2277C"/>
    <w:rsid w:val="00C22D30"/>
    <w:rsid w:val="00C22F91"/>
    <w:rsid w:val="00C23832"/>
    <w:rsid w:val="00C24075"/>
    <w:rsid w:val="00C247E1"/>
    <w:rsid w:val="00C2575D"/>
    <w:rsid w:val="00C2580A"/>
    <w:rsid w:val="00C2587B"/>
    <w:rsid w:val="00C26865"/>
    <w:rsid w:val="00C27376"/>
    <w:rsid w:val="00C27957"/>
    <w:rsid w:val="00C2797B"/>
    <w:rsid w:val="00C30152"/>
    <w:rsid w:val="00C30199"/>
    <w:rsid w:val="00C30729"/>
    <w:rsid w:val="00C30AB1"/>
    <w:rsid w:val="00C30B71"/>
    <w:rsid w:val="00C31D55"/>
    <w:rsid w:val="00C33FCE"/>
    <w:rsid w:val="00C34907"/>
    <w:rsid w:val="00C34A8B"/>
    <w:rsid w:val="00C357C6"/>
    <w:rsid w:val="00C35CD6"/>
    <w:rsid w:val="00C3674D"/>
    <w:rsid w:val="00C367D1"/>
    <w:rsid w:val="00C369DC"/>
    <w:rsid w:val="00C369FF"/>
    <w:rsid w:val="00C36AF1"/>
    <w:rsid w:val="00C36E62"/>
    <w:rsid w:val="00C374C7"/>
    <w:rsid w:val="00C37686"/>
    <w:rsid w:val="00C40B71"/>
    <w:rsid w:val="00C40C0A"/>
    <w:rsid w:val="00C4132D"/>
    <w:rsid w:val="00C418B7"/>
    <w:rsid w:val="00C41FAA"/>
    <w:rsid w:val="00C42024"/>
    <w:rsid w:val="00C42218"/>
    <w:rsid w:val="00C427BB"/>
    <w:rsid w:val="00C429DE"/>
    <w:rsid w:val="00C42DB9"/>
    <w:rsid w:val="00C42EC3"/>
    <w:rsid w:val="00C43846"/>
    <w:rsid w:val="00C446F9"/>
    <w:rsid w:val="00C44BE6"/>
    <w:rsid w:val="00C44DCB"/>
    <w:rsid w:val="00C450A0"/>
    <w:rsid w:val="00C451B9"/>
    <w:rsid w:val="00C45797"/>
    <w:rsid w:val="00C45BE4"/>
    <w:rsid w:val="00C46701"/>
    <w:rsid w:val="00C46AD6"/>
    <w:rsid w:val="00C47551"/>
    <w:rsid w:val="00C47F74"/>
    <w:rsid w:val="00C50017"/>
    <w:rsid w:val="00C5044E"/>
    <w:rsid w:val="00C50C16"/>
    <w:rsid w:val="00C51034"/>
    <w:rsid w:val="00C5113F"/>
    <w:rsid w:val="00C514F7"/>
    <w:rsid w:val="00C51654"/>
    <w:rsid w:val="00C517F8"/>
    <w:rsid w:val="00C518E0"/>
    <w:rsid w:val="00C51DCF"/>
    <w:rsid w:val="00C52955"/>
    <w:rsid w:val="00C53A84"/>
    <w:rsid w:val="00C53B2D"/>
    <w:rsid w:val="00C54010"/>
    <w:rsid w:val="00C54C33"/>
    <w:rsid w:val="00C5507D"/>
    <w:rsid w:val="00C55569"/>
    <w:rsid w:val="00C55D82"/>
    <w:rsid w:val="00C560FF"/>
    <w:rsid w:val="00C575B0"/>
    <w:rsid w:val="00C57DDB"/>
    <w:rsid w:val="00C60BE9"/>
    <w:rsid w:val="00C62022"/>
    <w:rsid w:val="00C623F0"/>
    <w:rsid w:val="00C627C3"/>
    <w:rsid w:val="00C635C8"/>
    <w:rsid w:val="00C63CA7"/>
    <w:rsid w:val="00C63DF7"/>
    <w:rsid w:val="00C643C2"/>
    <w:rsid w:val="00C643C9"/>
    <w:rsid w:val="00C646C6"/>
    <w:rsid w:val="00C64E2E"/>
    <w:rsid w:val="00C64F4E"/>
    <w:rsid w:val="00C650DF"/>
    <w:rsid w:val="00C653AE"/>
    <w:rsid w:val="00C65937"/>
    <w:rsid w:val="00C661CB"/>
    <w:rsid w:val="00C664D0"/>
    <w:rsid w:val="00C66644"/>
    <w:rsid w:val="00C66726"/>
    <w:rsid w:val="00C674BB"/>
    <w:rsid w:val="00C71522"/>
    <w:rsid w:val="00C7165C"/>
    <w:rsid w:val="00C71663"/>
    <w:rsid w:val="00C727DA"/>
    <w:rsid w:val="00C73082"/>
    <w:rsid w:val="00C73251"/>
    <w:rsid w:val="00C7331A"/>
    <w:rsid w:val="00C73673"/>
    <w:rsid w:val="00C737E4"/>
    <w:rsid w:val="00C73C90"/>
    <w:rsid w:val="00C73D79"/>
    <w:rsid w:val="00C740EC"/>
    <w:rsid w:val="00C74BDD"/>
    <w:rsid w:val="00C74CF6"/>
    <w:rsid w:val="00C754CB"/>
    <w:rsid w:val="00C76433"/>
    <w:rsid w:val="00C76E70"/>
    <w:rsid w:val="00C77CC8"/>
    <w:rsid w:val="00C77DA1"/>
    <w:rsid w:val="00C8000E"/>
    <w:rsid w:val="00C804FD"/>
    <w:rsid w:val="00C80E9F"/>
    <w:rsid w:val="00C816E5"/>
    <w:rsid w:val="00C81882"/>
    <w:rsid w:val="00C829F6"/>
    <w:rsid w:val="00C82CD1"/>
    <w:rsid w:val="00C82F65"/>
    <w:rsid w:val="00C832FD"/>
    <w:rsid w:val="00C83A7E"/>
    <w:rsid w:val="00C83CCA"/>
    <w:rsid w:val="00C84359"/>
    <w:rsid w:val="00C843A5"/>
    <w:rsid w:val="00C8443F"/>
    <w:rsid w:val="00C84647"/>
    <w:rsid w:val="00C84F65"/>
    <w:rsid w:val="00C852DF"/>
    <w:rsid w:val="00C85485"/>
    <w:rsid w:val="00C85DC0"/>
    <w:rsid w:val="00C86B53"/>
    <w:rsid w:val="00C86E65"/>
    <w:rsid w:val="00C872C7"/>
    <w:rsid w:val="00C87527"/>
    <w:rsid w:val="00C90DE9"/>
    <w:rsid w:val="00C9123A"/>
    <w:rsid w:val="00C92423"/>
    <w:rsid w:val="00C928DC"/>
    <w:rsid w:val="00C9362C"/>
    <w:rsid w:val="00C94616"/>
    <w:rsid w:val="00C94779"/>
    <w:rsid w:val="00C947EF"/>
    <w:rsid w:val="00C94B40"/>
    <w:rsid w:val="00C960B7"/>
    <w:rsid w:val="00C96545"/>
    <w:rsid w:val="00C97988"/>
    <w:rsid w:val="00C9799F"/>
    <w:rsid w:val="00C97EB5"/>
    <w:rsid w:val="00CA006A"/>
    <w:rsid w:val="00CA033A"/>
    <w:rsid w:val="00CA0405"/>
    <w:rsid w:val="00CA0491"/>
    <w:rsid w:val="00CA04A6"/>
    <w:rsid w:val="00CA06F6"/>
    <w:rsid w:val="00CA1E5B"/>
    <w:rsid w:val="00CA20CE"/>
    <w:rsid w:val="00CA2377"/>
    <w:rsid w:val="00CA336A"/>
    <w:rsid w:val="00CA3840"/>
    <w:rsid w:val="00CA38A5"/>
    <w:rsid w:val="00CA3928"/>
    <w:rsid w:val="00CA45A8"/>
    <w:rsid w:val="00CA4B42"/>
    <w:rsid w:val="00CA5354"/>
    <w:rsid w:val="00CA5D28"/>
    <w:rsid w:val="00CA5E93"/>
    <w:rsid w:val="00CA63B4"/>
    <w:rsid w:val="00CA6758"/>
    <w:rsid w:val="00CA6904"/>
    <w:rsid w:val="00CA69BE"/>
    <w:rsid w:val="00CA6C4C"/>
    <w:rsid w:val="00CA730C"/>
    <w:rsid w:val="00CA7929"/>
    <w:rsid w:val="00CB2843"/>
    <w:rsid w:val="00CB2D73"/>
    <w:rsid w:val="00CB3540"/>
    <w:rsid w:val="00CB3E54"/>
    <w:rsid w:val="00CB44EA"/>
    <w:rsid w:val="00CB4BA3"/>
    <w:rsid w:val="00CB50F0"/>
    <w:rsid w:val="00CB58F8"/>
    <w:rsid w:val="00CB65AB"/>
    <w:rsid w:val="00CB69A6"/>
    <w:rsid w:val="00CB6F98"/>
    <w:rsid w:val="00CB76C8"/>
    <w:rsid w:val="00CC002E"/>
    <w:rsid w:val="00CC13C3"/>
    <w:rsid w:val="00CC217A"/>
    <w:rsid w:val="00CC2231"/>
    <w:rsid w:val="00CC30DC"/>
    <w:rsid w:val="00CC31D4"/>
    <w:rsid w:val="00CC342D"/>
    <w:rsid w:val="00CC3790"/>
    <w:rsid w:val="00CC639B"/>
    <w:rsid w:val="00CC7399"/>
    <w:rsid w:val="00CC77B2"/>
    <w:rsid w:val="00CC7F97"/>
    <w:rsid w:val="00CD0F84"/>
    <w:rsid w:val="00CD13A4"/>
    <w:rsid w:val="00CD156F"/>
    <w:rsid w:val="00CD203F"/>
    <w:rsid w:val="00CD25CB"/>
    <w:rsid w:val="00CD25DB"/>
    <w:rsid w:val="00CD29A2"/>
    <w:rsid w:val="00CD2EB5"/>
    <w:rsid w:val="00CD3504"/>
    <w:rsid w:val="00CD36C5"/>
    <w:rsid w:val="00CD3D74"/>
    <w:rsid w:val="00CD4346"/>
    <w:rsid w:val="00CD438E"/>
    <w:rsid w:val="00CD49A1"/>
    <w:rsid w:val="00CD4C9E"/>
    <w:rsid w:val="00CD4EB4"/>
    <w:rsid w:val="00CD53CB"/>
    <w:rsid w:val="00CD5B38"/>
    <w:rsid w:val="00CD5BF7"/>
    <w:rsid w:val="00CD60B7"/>
    <w:rsid w:val="00CD675A"/>
    <w:rsid w:val="00CD7482"/>
    <w:rsid w:val="00CD780A"/>
    <w:rsid w:val="00CE055B"/>
    <w:rsid w:val="00CE082E"/>
    <w:rsid w:val="00CE0876"/>
    <w:rsid w:val="00CE0B17"/>
    <w:rsid w:val="00CE0F09"/>
    <w:rsid w:val="00CE1A97"/>
    <w:rsid w:val="00CE1BA0"/>
    <w:rsid w:val="00CE1F75"/>
    <w:rsid w:val="00CE240B"/>
    <w:rsid w:val="00CE3986"/>
    <w:rsid w:val="00CE3E13"/>
    <w:rsid w:val="00CE527C"/>
    <w:rsid w:val="00CE57ED"/>
    <w:rsid w:val="00CE627D"/>
    <w:rsid w:val="00CE62AB"/>
    <w:rsid w:val="00CE681E"/>
    <w:rsid w:val="00CE6852"/>
    <w:rsid w:val="00CE6AF3"/>
    <w:rsid w:val="00CE6C9B"/>
    <w:rsid w:val="00CE6DF3"/>
    <w:rsid w:val="00CE7363"/>
    <w:rsid w:val="00CF004F"/>
    <w:rsid w:val="00CF0704"/>
    <w:rsid w:val="00CF1A09"/>
    <w:rsid w:val="00CF1DFA"/>
    <w:rsid w:val="00CF2C0D"/>
    <w:rsid w:val="00CF3364"/>
    <w:rsid w:val="00CF381E"/>
    <w:rsid w:val="00CF3E6A"/>
    <w:rsid w:val="00CF3F87"/>
    <w:rsid w:val="00CF4448"/>
    <w:rsid w:val="00CF4C19"/>
    <w:rsid w:val="00CF564B"/>
    <w:rsid w:val="00CF5D94"/>
    <w:rsid w:val="00CF5EE3"/>
    <w:rsid w:val="00CF619A"/>
    <w:rsid w:val="00CF6A8B"/>
    <w:rsid w:val="00CF6E69"/>
    <w:rsid w:val="00CF6E75"/>
    <w:rsid w:val="00CF7922"/>
    <w:rsid w:val="00CF7E2E"/>
    <w:rsid w:val="00CF7FE7"/>
    <w:rsid w:val="00D0058D"/>
    <w:rsid w:val="00D00B60"/>
    <w:rsid w:val="00D01BE9"/>
    <w:rsid w:val="00D01D14"/>
    <w:rsid w:val="00D023D3"/>
    <w:rsid w:val="00D035ED"/>
    <w:rsid w:val="00D036B1"/>
    <w:rsid w:val="00D0415B"/>
    <w:rsid w:val="00D0487F"/>
    <w:rsid w:val="00D04E41"/>
    <w:rsid w:val="00D04F31"/>
    <w:rsid w:val="00D056F2"/>
    <w:rsid w:val="00D06051"/>
    <w:rsid w:val="00D0616E"/>
    <w:rsid w:val="00D06F3C"/>
    <w:rsid w:val="00D102FB"/>
    <w:rsid w:val="00D10875"/>
    <w:rsid w:val="00D10E23"/>
    <w:rsid w:val="00D11428"/>
    <w:rsid w:val="00D1146F"/>
    <w:rsid w:val="00D1165C"/>
    <w:rsid w:val="00D1186A"/>
    <w:rsid w:val="00D1219D"/>
    <w:rsid w:val="00D125F3"/>
    <w:rsid w:val="00D12643"/>
    <w:rsid w:val="00D12940"/>
    <w:rsid w:val="00D12966"/>
    <w:rsid w:val="00D12CD6"/>
    <w:rsid w:val="00D12EA4"/>
    <w:rsid w:val="00D133CC"/>
    <w:rsid w:val="00D14646"/>
    <w:rsid w:val="00D16BF0"/>
    <w:rsid w:val="00D17700"/>
    <w:rsid w:val="00D17A92"/>
    <w:rsid w:val="00D17D29"/>
    <w:rsid w:val="00D2076C"/>
    <w:rsid w:val="00D21F60"/>
    <w:rsid w:val="00D232A3"/>
    <w:rsid w:val="00D234BE"/>
    <w:rsid w:val="00D23502"/>
    <w:rsid w:val="00D23784"/>
    <w:rsid w:val="00D2435F"/>
    <w:rsid w:val="00D243EF"/>
    <w:rsid w:val="00D2490B"/>
    <w:rsid w:val="00D24F95"/>
    <w:rsid w:val="00D25211"/>
    <w:rsid w:val="00D2522F"/>
    <w:rsid w:val="00D2547E"/>
    <w:rsid w:val="00D255F1"/>
    <w:rsid w:val="00D25FDE"/>
    <w:rsid w:val="00D267AC"/>
    <w:rsid w:val="00D2697F"/>
    <w:rsid w:val="00D2713C"/>
    <w:rsid w:val="00D27350"/>
    <w:rsid w:val="00D30CB0"/>
    <w:rsid w:val="00D312B2"/>
    <w:rsid w:val="00D3189F"/>
    <w:rsid w:val="00D31A7A"/>
    <w:rsid w:val="00D31B41"/>
    <w:rsid w:val="00D32035"/>
    <w:rsid w:val="00D3322F"/>
    <w:rsid w:val="00D336BE"/>
    <w:rsid w:val="00D33B8D"/>
    <w:rsid w:val="00D3546B"/>
    <w:rsid w:val="00D354DC"/>
    <w:rsid w:val="00D3650F"/>
    <w:rsid w:val="00D3664D"/>
    <w:rsid w:val="00D374DF"/>
    <w:rsid w:val="00D3764C"/>
    <w:rsid w:val="00D37AAF"/>
    <w:rsid w:val="00D37E8F"/>
    <w:rsid w:val="00D37E9F"/>
    <w:rsid w:val="00D37FA6"/>
    <w:rsid w:val="00D40AF7"/>
    <w:rsid w:val="00D414A7"/>
    <w:rsid w:val="00D41A59"/>
    <w:rsid w:val="00D42466"/>
    <w:rsid w:val="00D42545"/>
    <w:rsid w:val="00D44A17"/>
    <w:rsid w:val="00D44B0F"/>
    <w:rsid w:val="00D45270"/>
    <w:rsid w:val="00D459AB"/>
    <w:rsid w:val="00D45ACD"/>
    <w:rsid w:val="00D4692F"/>
    <w:rsid w:val="00D4737B"/>
    <w:rsid w:val="00D47A1C"/>
    <w:rsid w:val="00D47D20"/>
    <w:rsid w:val="00D47DDE"/>
    <w:rsid w:val="00D50722"/>
    <w:rsid w:val="00D50F21"/>
    <w:rsid w:val="00D514C9"/>
    <w:rsid w:val="00D51BD8"/>
    <w:rsid w:val="00D52243"/>
    <w:rsid w:val="00D526EF"/>
    <w:rsid w:val="00D53CF0"/>
    <w:rsid w:val="00D53F0D"/>
    <w:rsid w:val="00D53FFB"/>
    <w:rsid w:val="00D54243"/>
    <w:rsid w:val="00D54785"/>
    <w:rsid w:val="00D5478F"/>
    <w:rsid w:val="00D5542B"/>
    <w:rsid w:val="00D557C1"/>
    <w:rsid w:val="00D55CEA"/>
    <w:rsid w:val="00D55D4E"/>
    <w:rsid w:val="00D5605A"/>
    <w:rsid w:val="00D565C1"/>
    <w:rsid w:val="00D56963"/>
    <w:rsid w:val="00D56BF1"/>
    <w:rsid w:val="00D5744E"/>
    <w:rsid w:val="00D574E7"/>
    <w:rsid w:val="00D57DD8"/>
    <w:rsid w:val="00D60B6F"/>
    <w:rsid w:val="00D60FD3"/>
    <w:rsid w:val="00D62604"/>
    <w:rsid w:val="00D627CF"/>
    <w:rsid w:val="00D62F43"/>
    <w:rsid w:val="00D63417"/>
    <w:rsid w:val="00D63958"/>
    <w:rsid w:val="00D6424B"/>
    <w:rsid w:val="00D64881"/>
    <w:rsid w:val="00D65F12"/>
    <w:rsid w:val="00D66258"/>
    <w:rsid w:val="00D66301"/>
    <w:rsid w:val="00D67A8B"/>
    <w:rsid w:val="00D67D8F"/>
    <w:rsid w:val="00D70548"/>
    <w:rsid w:val="00D717FA"/>
    <w:rsid w:val="00D71BBB"/>
    <w:rsid w:val="00D71D7C"/>
    <w:rsid w:val="00D720FC"/>
    <w:rsid w:val="00D732D9"/>
    <w:rsid w:val="00D73384"/>
    <w:rsid w:val="00D74774"/>
    <w:rsid w:val="00D74B36"/>
    <w:rsid w:val="00D7500D"/>
    <w:rsid w:val="00D76310"/>
    <w:rsid w:val="00D76788"/>
    <w:rsid w:val="00D77162"/>
    <w:rsid w:val="00D8005D"/>
    <w:rsid w:val="00D803C3"/>
    <w:rsid w:val="00D8074B"/>
    <w:rsid w:val="00D81D30"/>
    <w:rsid w:val="00D826AC"/>
    <w:rsid w:val="00D831CB"/>
    <w:rsid w:val="00D83220"/>
    <w:rsid w:val="00D83565"/>
    <w:rsid w:val="00D83B85"/>
    <w:rsid w:val="00D84209"/>
    <w:rsid w:val="00D85294"/>
    <w:rsid w:val="00D8631D"/>
    <w:rsid w:val="00D868BE"/>
    <w:rsid w:val="00D86C6B"/>
    <w:rsid w:val="00D86E1A"/>
    <w:rsid w:val="00D87277"/>
    <w:rsid w:val="00D87D75"/>
    <w:rsid w:val="00D87E6A"/>
    <w:rsid w:val="00D90096"/>
    <w:rsid w:val="00D9125A"/>
    <w:rsid w:val="00D91870"/>
    <w:rsid w:val="00D92135"/>
    <w:rsid w:val="00D9233A"/>
    <w:rsid w:val="00D92550"/>
    <w:rsid w:val="00D92605"/>
    <w:rsid w:val="00D92D50"/>
    <w:rsid w:val="00D92F76"/>
    <w:rsid w:val="00D9349D"/>
    <w:rsid w:val="00D93B03"/>
    <w:rsid w:val="00D93FB9"/>
    <w:rsid w:val="00D94346"/>
    <w:rsid w:val="00D9492A"/>
    <w:rsid w:val="00D94E6C"/>
    <w:rsid w:val="00D952CE"/>
    <w:rsid w:val="00D956E8"/>
    <w:rsid w:val="00D967D5"/>
    <w:rsid w:val="00D96839"/>
    <w:rsid w:val="00D9779D"/>
    <w:rsid w:val="00DA05C3"/>
    <w:rsid w:val="00DA074C"/>
    <w:rsid w:val="00DA165D"/>
    <w:rsid w:val="00DA170A"/>
    <w:rsid w:val="00DA2D2D"/>
    <w:rsid w:val="00DA2E47"/>
    <w:rsid w:val="00DA2F0A"/>
    <w:rsid w:val="00DA42E6"/>
    <w:rsid w:val="00DA4993"/>
    <w:rsid w:val="00DA5160"/>
    <w:rsid w:val="00DA55ED"/>
    <w:rsid w:val="00DA5880"/>
    <w:rsid w:val="00DA5BE5"/>
    <w:rsid w:val="00DA63D1"/>
    <w:rsid w:val="00DA7446"/>
    <w:rsid w:val="00DA77CF"/>
    <w:rsid w:val="00DB0280"/>
    <w:rsid w:val="00DB16EE"/>
    <w:rsid w:val="00DB1DE5"/>
    <w:rsid w:val="00DB29BB"/>
    <w:rsid w:val="00DB2D0F"/>
    <w:rsid w:val="00DB3642"/>
    <w:rsid w:val="00DB464D"/>
    <w:rsid w:val="00DB4C1A"/>
    <w:rsid w:val="00DB4E16"/>
    <w:rsid w:val="00DB4ED9"/>
    <w:rsid w:val="00DB5269"/>
    <w:rsid w:val="00DB538E"/>
    <w:rsid w:val="00DB53B9"/>
    <w:rsid w:val="00DB79FE"/>
    <w:rsid w:val="00DB7D9C"/>
    <w:rsid w:val="00DC086F"/>
    <w:rsid w:val="00DC0E5D"/>
    <w:rsid w:val="00DC0FF4"/>
    <w:rsid w:val="00DC119F"/>
    <w:rsid w:val="00DC145F"/>
    <w:rsid w:val="00DC180D"/>
    <w:rsid w:val="00DC1C35"/>
    <w:rsid w:val="00DC1E64"/>
    <w:rsid w:val="00DC2ED4"/>
    <w:rsid w:val="00DC304D"/>
    <w:rsid w:val="00DC346B"/>
    <w:rsid w:val="00DC3548"/>
    <w:rsid w:val="00DC3796"/>
    <w:rsid w:val="00DC3F3F"/>
    <w:rsid w:val="00DC3FC5"/>
    <w:rsid w:val="00DC52FE"/>
    <w:rsid w:val="00DC64D6"/>
    <w:rsid w:val="00DC67D5"/>
    <w:rsid w:val="00DC71E2"/>
    <w:rsid w:val="00DC72BA"/>
    <w:rsid w:val="00DC7583"/>
    <w:rsid w:val="00DC7A92"/>
    <w:rsid w:val="00DC7FAB"/>
    <w:rsid w:val="00DD12AF"/>
    <w:rsid w:val="00DD1A41"/>
    <w:rsid w:val="00DD1C54"/>
    <w:rsid w:val="00DD3A2E"/>
    <w:rsid w:val="00DD3C06"/>
    <w:rsid w:val="00DD3D7A"/>
    <w:rsid w:val="00DD3FDB"/>
    <w:rsid w:val="00DD4148"/>
    <w:rsid w:val="00DD44ED"/>
    <w:rsid w:val="00DD451D"/>
    <w:rsid w:val="00DD4826"/>
    <w:rsid w:val="00DD49A6"/>
    <w:rsid w:val="00DD4C81"/>
    <w:rsid w:val="00DD56F0"/>
    <w:rsid w:val="00DD56FB"/>
    <w:rsid w:val="00DD6C35"/>
    <w:rsid w:val="00DD798B"/>
    <w:rsid w:val="00DE1771"/>
    <w:rsid w:val="00DE210E"/>
    <w:rsid w:val="00DE293C"/>
    <w:rsid w:val="00DE303B"/>
    <w:rsid w:val="00DE3073"/>
    <w:rsid w:val="00DE31FB"/>
    <w:rsid w:val="00DE3210"/>
    <w:rsid w:val="00DE35E9"/>
    <w:rsid w:val="00DE38CC"/>
    <w:rsid w:val="00DE40BE"/>
    <w:rsid w:val="00DE4683"/>
    <w:rsid w:val="00DE4A17"/>
    <w:rsid w:val="00DE4E2B"/>
    <w:rsid w:val="00DE4E68"/>
    <w:rsid w:val="00DE5B9D"/>
    <w:rsid w:val="00DE670C"/>
    <w:rsid w:val="00DE6E51"/>
    <w:rsid w:val="00DE6F40"/>
    <w:rsid w:val="00DE786F"/>
    <w:rsid w:val="00DF032C"/>
    <w:rsid w:val="00DF085D"/>
    <w:rsid w:val="00DF273F"/>
    <w:rsid w:val="00DF3553"/>
    <w:rsid w:val="00DF39DB"/>
    <w:rsid w:val="00DF3E0E"/>
    <w:rsid w:val="00DF401D"/>
    <w:rsid w:val="00DF41E2"/>
    <w:rsid w:val="00DF4241"/>
    <w:rsid w:val="00DF4995"/>
    <w:rsid w:val="00DF4FB7"/>
    <w:rsid w:val="00DF5A7F"/>
    <w:rsid w:val="00DF66CD"/>
    <w:rsid w:val="00DF67E1"/>
    <w:rsid w:val="00DF696C"/>
    <w:rsid w:val="00DF74EE"/>
    <w:rsid w:val="00DF7517"/>
    <w:rsid w:val="00DF775F"/>
    <w:rsid w:val="00DF7A0A"/>
    <w:rsid w:val="00DF7D67"/>
    <w:rsid w:val="00E00612"/>
    <w:rsid w:val="00E0065B"/>
    <w:rsid w:val="00E00F66"/>
    <w:rsid w:val="00E01818"/>
    <w:rsid w:val="00E01E03"/>
    <w:rsid w:val="00E02FB0"/>
    <w:rsid w:val="00E03168"/>
    <w:rsid w:val="00E03C3F"/>
    <w:rsid w:val="00E05264"/>
    <w:rsid w:val="00E0588B"/>
    <w:rsid w:val="00E06290"/>
    <w:rsid w:val="00E06C7F"/>
    <w:rsid w:val="00E07553"/>
    <w:rsid w:val="00E07BB2"/>
    <w:rsid w:val="00E07D1A"/>
    <w:rsid w:val="00E10747"/>
    <w:rsid w:val="00E119C6"/>
    <w:rsid w:val="00E119C7"/>
    <w:rsid w:val="00E126ED"/>
    <w:rsid w:val="00E15EED"/>
    <w:rsid w:val="00E16E71"/>
    <w:rsid w:val="00E17601"/>
    <w:rsid w:val="00E177B1"/>
    <w:rsid w:val="00E1797F"/>
    <w:rsid w:val="00E17F42"/>
    <w:rsid w:val="00E2051F"/>
    <w:rsid w:val="00E20813"/>
    <w:rsid w:val="00E2083B"/>
    <w:rsid w:val="00E21702"/>
    <w:rsid w:val="00E21765"/>
    <w:rsid w:val="00E221D5"/>
    <w:rsid w:val="00E22606"/>
    <w:rsid w:val="00E228BF"/>
    <w:rsid w:val="00E22BB0"/>
    <w:rsid w:val="00E22CA7"/>
    <w:rsid w:val="00E22E66"/>
    <w:rsid w:val="00E23B78"/>
    <w:rsid w:val="00E23CE6"/>
    <w:rsid w:val="00E23D23"/>
    <w:rsid w:val="00E24052"/>
    <w:rsid w:val="00E244EA"/>
    <w:rsid w:val="00E246A0"/>
    <w:rsid w:val="00E24B29"/>
    <w:rsid w:val="00E24ECC"/>
    <w:rsid w:val="00E2567C"/>
    <w:rsid w:val="00E25D99"/>
    <w:rsid w:val="00E25E92"/>
    <w:rsid w:val="00E26156"/>
    <w:rsid w:val="00E2656C"/>
    <w:rsid w:val="00E27979"/>
    <w:rsid w:val="00E3035B"/>
    <w:rsid w:val="00E30A0C"/>
    <w:rsid w:val="00E32EF0"/>
    <w:rsid w:val="00E33185"/>
    <w:rsid w:val="00E339D0"/>
    <w:rsid w:val="00E33F73"/>
    <w:rsid w:val="00E340D9"/>
    <w:rsid w:val="00E34452"/>
    <w:rsid w:val="00E34DCF"/>
    <w:rsid w:val="00E356EE"/>
    <w:rsid w:val="00E35A65"/>
    <w:rsid w:val="00E35BC9"/>
    <w:rsid w:val="00E36499"/>
    <w:rsid w:val="00E3704F"/>
    <w:rsid w:val="00E3719C"/>
    <w:rsid w:val="00E37349"/>
    <w:rsid w:val="00E37E54"/>
    <w:rsid w:val="00E40077"/>
    <w:rsid w:val="00E407C3"/>
    <w:rsid w:val="00E41331"/>
    <w:rsid w:val="00E4157F"/>
    <w:rsid w:val="00E4202C"/>
    <w:rsid w:val="00E42C49"/>
    <w:rsid w:val="00E4401F"/>
    <w:rsid w:val="00E44940"/>
    <w:rsid w:val="00E44AFF"/>
    <w:rsid w:val="00E4501B"/>
    <w:rsid w:val="00E45204"/>
    <w:rsid w:val="00E454E3"/>
    <w:rsid w:val="00E45EFB"/>
    <w:rsid w:val="00E4675A"/>
    <w:rsid w:val="00E46B46"/>
    <w:rsid w:val="00E46D80"/>
    <w:rsid w:val="00E470C0"/>
    <w:rsid w:val="00E47EE1"/>
    <w:rsid w:val="00E5066F"/>
    <w:rsid w:val="00E50CCB"/>
    <w:rsid w:val="00E50D90"/>
    <w:rsid w:val="00E51464"/>
    <w:rsid w:val="00E51E5E"/>
    <w:rsid w:val="00E52C7D"/>
    <w:rsid w:val="00E53D15"/>
    <w:rsid w:val="00E5497B"/>
    <w:rsid w:val="00E55316"/>
    <w:rsid w:val="00E55C98"/>
    <w:rsid w:val="00E55CA3"/>
    <w:rsid w:val="00E563E3"/>
    <w:rsid w:val="00E56766"/>
    <w:rsid w:val="00E5698D"/>
    <w:rsid w:val="00E5712E"/>
    <w:rsid w:val="00E5762F"/>
    <w:rsid w:val="00E60284"/>
    <w:rsid w:val="00E604A0"/>
    <w:rsid w:val="00E608DA"/>
    <w:rsid w:val="00E60BFC"/>
    <w:rsid w:val="00E615C3"/>
    <w:rsid w:val="00E61F55"/>
    <w:rsid w:val="00E6227C"/>
    <w:rsid w:val="00E624CC"/>
    <w:rsid w:val="00E628BB"/>
    <w:rsid w:val="00E63BDA"/>
    <w:rsid w:val="00E642BB"/>
    <w:rsid w:val="00E64F7E"/>
    <w:rsid w:val="00E65775"/>
    <w:rsid w:val="00E6607E"/>
    <w:rsid w:val="00E66256"/>
    <w:rsid w:val="00E664A3"/>
    <w:rsid w:val="00E666EF"/>
    <w:rsid w:val="00E6674A"/>
    <w:rsid w:val="00E67C96"/>
    <w:rsid w:val="00E70632"/>
    <w:rsid w:val="00E70FBD"/>
    <w:rsid w:val="00E724B5"/>
    <w:rsid w:val="00E727AB"/>
    <w:rsid w:val="00E72C2D"/>
    <w:rsid w:val="00E732D1"/>
    <w:rsid w:val="00E73894"/>
    <w:rsid w:val="00E74B64"/>
    <w:rsid w:val="00E74C56"/>
    <w:rsid w:val="00E75DDA"/>
    <w:rsid w:val="00E77E4C"/>
    <w:rsid w:val="00E80015"/>
    <w:rsid w:val="00E8016A"/>
    <w:rsid w:val="00E81263"/>
    <w:rsid w:val="00E83D8F"/>
    <w:rsid w:val="00E83F40"/>
    <w:rsid w:val="00E84536"/>
    <w:rsid w:val="00E84A43"/>
    <w:rsid w:val="00E851C3"/>
    <w:rsid w:val="00E85D24"/>
    <w:rsid w:val="00E8638C"/>
    <w:rsid w:val="00E865BE"/>
    <w:rsid w:val="00E865F8"/>
    <w:rsid w:val="00E86AF7"/>
    <w:rsid w:val="00E8752F"/>
    <w:rsid w:val="00E8776D"/>
    <w:rsid w:val="00E87E81"/>
    <w:rsid w:val="00E90214"/>
    <w:rsid w:val="00E908EC"/>
    <w:rsid w:val="00E9097C"/>
    <w:rsid w:val="00E90C80"/>
    <w:rsid w:val="00E9102A"/>
    <w:rsid w:val="00E9121B"/>
    <w:rsid w:val="00E9197A"/>
    <w:rsid w:val="00E91CB4"/>
    <w:rsid w:val="00E91E58"/>
    <w:rsid w:val="00E921C0"/>
    <w:rsid w:val="00E93C73"/>
    <w:rsid w:val="00E9419E"/>
    <w:rsid w:val="00E95439"/>
    <w:rsid w:val="00E973C5"/>
    <w:rsid w:val="00E974D6"/>
    <w:rsid w:val="00E976BA"/>
    <w:rsid w:val="00E97B73"/>
    <w:rsid w:val="00E97C50"/>
    <w:rsid w:val="00EA18BC"/>
    <w:rsid w:val="00EA1E33"/>
    <w:rsid w:val="00EA1E9D"/>
    <w:rsid w:val="00EA1EE7"/>
    <w:rsid w:val="00EA206C"/>
    <w:rsid w:val="00EA2198"/>
    <w:rsid w:val="00EA2812"/>
    <w:rsid w:val="00EA2834"/>
    <w:rsid w:val="00EA2E6B"/>
    <w:rsid w:val="00EA37BE"/>
    <w:rsid w:val="00EA4024"/>
    <w:rsid w:val="00EA4250"/>
    <w:rsid w:val="00EA4395"/>
    <w:rsid w:val="00EA6958"/>
    <w:rsid w:val="00EA74CE"/>
    <w:rsid w:val="00EA7693"/>
    <w:rsid w:val="00EA7A34"/>
    <w:rsid w:val="00EA7D82"/>
    <w:rsid w:val="00EA7DB1"/>
    <w:rsid w:val="00EA7FB6"/>
    <w:rsid w:val="00EB0406"/>
    <w:rsid w:val="00EB06B7"/>
    <w:rsid w:val="00EB0707"/>
    <w:rsid w:val="00EB0865"/>
    <w:rsid w:val="00EB08AF"/>
    <w:rsid w:val="00EB0EE0"/>
    <w:rsid w:val="00EB10C8"/>
    <w:rsid w:val="00EB189A"/>
    <w:rsid w:val="00EB1E11"/>
    <w:rsid w:val="00EB24A8"/>
    <w:rsid w:val="00EB3377"/>
    <w:rsid w:val="00EB3462"/>
    <w:rsid w:val="00EB35B0"/>
    <w:rsid w:val="00EB3BAD"/>
    <w:rsid w:val="00EB5714"/>
    <w:rsid w:val="00EB5A4E"/>
    <w:rsid w:val="00EB5A84"/>
    <w:rsid w:val="00EB64F6"/>
    <w:rsid w:val="00EB6FE3"/>
    <w:rsid w:val="00EB7674"/>
    <w:rsid w:val="00EC00B6"/>
    <w:rsid w:val="00EC06E6"/>
    <w:rsid w:val="00EC06F7"/>
    <w:rsid w:val="00EC0EE3"/>
    <w:rsid w:val="00EC1AF3"/>
    <w:rsid w:val="00EC29FD"/>
    <w:rsid w:val="00EC2A37"/>
    <w:rsid w:val="00EC32B4"/>
    <w:rsid w:val="00EC32D1"/>
    <w:rsid w:val="00EC370A"/>
    <w:rsid w:val="00EC450D"/>
    <w:rsid w:val="00EC56C3"/>
    <w:rsid w:val="00EC629C"/>
    <w:rsid w:val="00EC66FE"/>
    <w:rsid w:val="00EC67AE"/>
    <w:rsid w:val="00EC7169"/>
    <w:rsid w:val="00ED0146"/>
    <w:rsid w:val="00ED045D"/>
    <w:rsid w:val="00ED06D9"/>
    <w:rsid w:val="00ED0F5F"/>
    <w:rsid w:val="00ED0FA3"/>
    <w:rsid w:val="00ED1726"/>
    <w:rsid w:val="00ED1EAC"/>
    <w:rsid w:val="00ED2C6D"/>
    <w:rsid w:val="00ED3893"/>
    <w:rsid w:val="00ED414B"/>
    <w:rsid w:val="00ED4960"/>
    <w:rsid w:val="00ED496C"/>
    <w:rsid w:val="00ED4CD9"/>
    <w:rsid w:val="00ED591D"/>
    <w:rsid w:val="00ED6394"/>
    <w:rsid w:val="00ED79C5"/>
    <w:rsid w:val="00ED7B19"/>
    <w:rsid w:val="00EE0D72"/>
    <w:rsid w:val="00EE1C4A"/>
    <w:rsid w:val="00EE220E"/>
    <w:rsid w:val="00EE26BD"/>
    <w:rsid w:val="00EE2EED"/>
    <w:rsid w:val="00EE2F76"/>
    <w:rsid w:val="00EE304B"/>
    <w:rsid w:val="00EE380B"/>
    <w:rsid w:val="00EE3A4C"/>
    <w:rsid w:val="00EE4EFA"/>
    <w:rsid w:val="00EE552E"/>
    <w:rsid w:val="00EE584C"/>
    <w:rsid w:val="00EE6897"/>
    <w:rsid w:val="00EE68CA"/>
    <w:rsid w:val="00EE6E67"/>
    <w:rsid w:val="00EE772B"/>
    <w:rsid w:val="00EE7828"/>
    <w:rsid w:val="00EE783C"/>
    <w:rsid w:val="00EE79E6"/>
    <w:rsid w:val="00EF03E3"/>
    <w:rsid w:val="00EF0590"/>
    <w:rsid w:val="00EF05ED"/>
    <w:rsid w:val="00EF0C8B"/>
    <w:rsid w:val="00EF1730"/>
    <w:rsid w:val="00EF1BC9"/>
    <w:rsid w:val="00EF2113"/>
    <w:rsid w:val="00EF2B8D"/>
    <w:rsid w:val="00EF3AF9"/>
    <w:rsid w:val="00EF3C2F"/>
    <w:rsid w:val="00EF4227"/>
    <w:rsid w:val="00EF4B49"/>
    <w:rsid w:val="00EF4E4B"/>
    <w:rsid w:val="00EF52BB"/>
    <w:rsid w:val="00EF5F83"/>
    <w:rsid w:val="00EF67D0"/>
    <w:rsid w:val="00EF68A8"/>
    <w:rsid w:val="00EF6A80"/>
    <w:rsid w:val="00EF7A3E"/>
    <w:rsid w:val="00F004F7"/>
    <w:rsid w:val="00F006E5"/>
    <w:rsid w:val="00F00998"/>
    <w:rsid w:val="00F015D0"/>
    <w:rsid w:val="00F01737"/>
    <w:rsid w:val="00F023AC"/>
    <w:rsid w:val="00F02713"/>
    <w:rsid w:val="00F027DD"/>
    <w:rsid w:val="00F02EF9"/>
    <w:rsid w:val="00F04654"/>
    <w:rsid w:val="00F04F23"/>
    <w:rsid w:val="00F055B6"/>
    <w:rsid w:val="00F058ED"/>
    <w:rsid w:val="00F05E6A"/>
    <w:rsid w:val="00F07965"/>
    <w:rsid w:val="00F07C13"/>
    <w:rsid w:val="00F07CD9"/>
    <w:rsid w:val="00F1186D"/>
    <w:rsid w:val="00F11E2A"/>
    <w:rsid w:val="00F12190"/>
    <w:rsid w:val="00F1318B"/>
    <w:rsid w:val="00F13309"/>
    <w:rsid w:val="00F14AAA"/>
    <w:rsid w:val="00F14CFB"/>
    <w:rsid w:val="00F15915"/>
    <w:rsid w:val="00F15F4E"/>
    <w:rsid w:val="00F163B4"/>
    <w:rsid w:val="00F1662C"/>
    <w:rsid w:val="00F16C37"/>
    <w:rsid w:val="00F17009"/>
    <w:rsid w:val="00F17B2E"/>
    <w:rsid w:val="00F2066D"/>
    <w:rsid w:val="00F212C1"/>
    <w:rsid w:val="00F214A2"/>
    <w:rsid w:val="00F215A9"/>
    <w:rsid w:val="00F21FB5"/>
    <w:rsid w:val="00F227B5"/>
    <w:rsid w:val="00F22CB4"/>
    <w:rsid w:val="00F23B6C"/>
    <w:rsid w:val="00F24206"/>
    <w:rsid w:val="00F24542"/>
    <w:rsid w:val="00F24619"/>
    <w:rsid w:val="00F248CD"/>
    <w:rsid w:val="00F2588D"/>
    <w:rsid w:val="00F25D02"/>
    <w:rsid w:val="00F25E71"/>
    <w:rsid w:val="00F26578"/>
    <w:rsid w:val="00F26E0A"/>
    <w:rsid w:val="00F27A89"/>
    <w:rsid w:val="00F27AC3"/>
    <w:rsid w:val="00F30474"/>
    <w:rsid w:val="00F30786"/>
    <w:rsid w:val="00F308B6"/>
    <w:rsid w:val="00F30ADF"/>
    <w:rsid w:val="00F3167D"/>
    <w:rsid w:val="00F3224C"/>
    <w:rsid w:val="00F32B82"/>
    <w:rsid w:val="00F32F6D"/>
    <w:rsid w:val="00F3341F"/>
    <w:rsid w:val="00F334A1"/>
    <w:rsid w:val="00F3379E"/>
    <w:rsid w:val="00F337F6"/>
    <w:rsid w:val="00F3420B"/>
    <w:rsid w:val="00F34D50"/>
    <w:rsid w:val="00F3522A"/>
    <w:rsid w:val="00F35E16"/>
    <w:rsid w:val="00F3600E"/>
    <w:rsid w:val="00F36150"/>
    <w:rsid w:val="00F36B53"/>
    <w:rsid w:val="00F372A3"/>
    <w:rsid w:val="00F3755C"/>
    <w:rsid w:val="00F37A92"/>
    <w:rsid w:val="00F37B1E"/>
    <w:rsid w:val="00F37B7C"/>
    <w:rsid w:val="00F407DA"/>
    <w:rsid w:val="00F40971"/>
    <w:rsid w:val="00F40B85"/>
    <w:rsid w:val="00F41113"/>
    <w:rsid w:val="00F41A08"/>
    <w:rsid w:val="00F41CD1"/>
    <w:rsid w:val="00F41FCE"/>
    <w:rsid w:val="00F423CB"/>
    <w:rsid w:val="00F4272F"/>
    <w:rsid w:val="00F42A54"/>
    <w:rsid w:val="00F430FF"/>
    <w:rsid w:val="00F448FA"/>
    <w:rsid w:val="00F4498A"/>
    <w:rsid w:val="00F44C58"/>
    <w:rsid w:val="00F454A1"/>
    <w:rsid w:val="00F45D0D"/>
    <w:rsid w:val="00F467E1"/>
    <w:rsid w:val="00F46BC3"/>
    <w:rsid w:val="00F50284"/>
    <w:rsid w:val="00F507CF"/>
    <w:rsid w:val="00F50A1E"/>
    <w:rsid w:val="00F50BD1"/>
    <w:rsid w:val="00F50E98"/>
    <w:rsid w:val="00F5236D"/>
    <w:rsid w:val="00F553C5"/>
    <w:rsid w:val="00F554B7"/>
    <w:rsid w:val="00F5614E"/>
    <w:rsid w:val="00F56CFA"/>
    <w:rsid w:val="00F56D62"/>
    <w:rsid w:val="00F577AB"/>
    <w:rsid w:val="00F577D8"/>
    <w:rsid w:val="00F6037E"/>
    <w:rsid w:val="00F6046D"/>
    <w:rsid w:val="00F606EE"/>
    <w:rsid w:val="00F60760"/>
    <w:rsid w:val="00F611D5"/>
    <w:rsid w:val="00F61BFA"/>
    <w:rsid w:val="00F61CDB"/>
    <w:rsid w:val="00F6207D"/>
    <w:rsid w:val="00F62218"/>
    <w:rsid w:val="00F62457"/>
    <w:rsid w:val="00F625A2"/>
    <w:rsid w:val="00F6284E"/>
    <w:rsid w:val="00F6316A"/>
    <w:rsid w:val="00F633D7"/>
    <w:rsid w:val="00F6373C"/>
    <w:rsid w:val="00F63844"/>
    <w:rsid w:val="00F63F06"/>
    <w:rsid w:val="00F6400E"/>
    <w:rsid w:val="00F64D89"/>
    <w:rsid w:val="00F64E0B"/>
    <w:rsid w:val="00F65383"/>
    <w:rsid w:val="00F66687"/>
    <w:rsid w:val="00F669AD"/>
    <w:rsid w:val="00F66FE3"/>
    <w:rsid w:val="00F705F2"/>
    <w:rsid w:val="00F709A5"/>
    <w:rsid w:val="00F70F2A"/>
    <w:rsid w:val="00F716F5"/>
    <w:rsid w:val="00F71D66"/>
    <w:rsid w:val="00F725CC"/>
    <w:rsid w:val="00F727FD"/>
    <w:rsid w:val="00F730A5"/>
    <w:rsid w:val="00F733F8"/>
    <w:rsid w:val="00F7364D"/>
    <w:rsid w:val="00F73878"/>
    <w:rsid w:val="00F73BB7"/>
    <w:rsid w:val="00F73E83"/>
    <w:rsid w:val="00F7428B"/>
    <w:rsid w:val="00F74DF3"/>
    <w:rsid w:val="00F752F9"/>
    <w:rsid w:val="00F7604D"/>
    <w:rsid w:val="00F763DB"/>
    <w:rsid w:val="00F7643D"/>
    <w:rsid w:val="00F765FE"/>
    <w:rsid w:val="00F76E7E"/>
    <w:rsid w:val="00F76F6C"/>
    <w:rsid w:val="00F77A01"/>
    <w:rsid w:val="00F77AF8"/>
    <w:rsid w:val="00F77E70"/>
    <w:rsid w:val="00F8062E"/>
    <w:rsid w:val="00F808C9"/>
    <w:rsid w:val="00F81588"/>
    <w:rsid w:val="00F8193F"/>
    <w:rsid w:val="00F81A87"/>
    <w:rsid w:val="00F81AF1"/>
    <w:rsid w:val="00F81C61"/>
    <w:rsid w:val="00F8276F"/>
    <w:rsid w:val="00F82ACA"/>
    <w:rsid w:val="00F832BF"/>
    <w:rsid w:val="00F837C5"/>
    <w:rsid w:val="00F83DD5"/>
    <w:rsid w:val="00F841E3"/>
    <w:rsid w:val="00F842E4"/>
    <w:rsid w:val="00F84BBF"/>
    <w:rsid w:val="00F85420"/>
    <w:rsid w:val="00F8545E"/>
    <w:rsid w:val="00F856B2"/>
    <w:rsid w:val="00F858FD"/>
    <w:rsid w:val="00F85A41"/>
    <w:rsid w:val="00F85CC1"/>
    <w:rsid w:val="00F8609A"/>
    <w:rsid w:val="00F879D7"/>
    <w:rsid w:val="00F87F6C"/>
    <w:rsid w:val="00F90254"/>
    <w:rsid w:val="00F91078"/>
    <w:rsid w:val="00F910C3"/>
    <w:rsid w:val="00F92438"/>
    <w:rsid w:val="00F924BF"/>
    <w:rsid w:val="00F9251D"/>
    <w:rsid w:val="00F9281E"/>
    <w:rsid w:val="00F92CBA"/>
    <w:rsid w:val="00F93B81"/>
    <w:rsid w:val="00F93E33"/>
    <w:rsid w:val="00F94515"/>
    <w:rsid w:val="00F947B8"/>
    <w:rsid w:val="00F94B76"/>
    <w:rsid w:val="00F94D54"/>
    <w:rsid w:val="00F94FF5"/>
    <w:rsid w:val="00F95309"/>
    <w:rsid w:val="00F95DCD"/>
    <w:rsid w:val="00F9655F"/>
    <w:rsid w:val="00F97514"/>
    <w:rsid w:val="00F97604"/>
    <w:rsid w:val="00F97950"/>
    <w:rsid w:val="00FA0AF5"/>
    <w:rsid w:val="00FA0E76"/>
    <w:rsid w:val="00FA1322"/>
    <w:rsid w:val="00FA1A2B"/>
    <w:rsid w:val="00FA1AA7"/>
    <w:rsid w:val="00FA1FE5"/>
    <w:rsid w:val="00FA26A6"/>
    <w:rsid w:val="00FA2B14"/>
    <w:rsid w:val="00FA3AD3"/>
    <w:rsid w:val="00FA3D94"/>
    <w:rsid w:val="00FA5B3F"/>
    <w:rsid w:val="00FA6A0F"/>
    <w:rsid w:val="00FA7156"/>
    <w:rsid w:val="00FA7242"/>
    <w:rsid w:val="00FA7661"/>
    <w:rsid w:val="00FA7F26"/>
    <w:rsid w:val="00FB0DCD"/>
    <w:rsid w:val="00FB1E4D"/>
    <w:rsid w:val="00FB1E62"/>
    <w:rsid w:val="00FB252F"/>
    <w:rsid w:val="00FB2818"/>
    <w:rsid w:val="00FB28DE"/>
    <w:rsid w:val="00FB2AC3"/>
    <w:rsid w:val="00FB2B84"/>
    <w:rsid w:val="00FB2F48"/>
    <w:rsid w:val="00FB2F74"/>
    <w:rsid w:val="00FB323B"/>
    <w:rsid w:val="00FB385D"/>
    <w:rsid w:val="00FB447B"/>
    <w:rsid w:val="00FB4946"/>
    <w:rsid w:val="00FB4F5C"/>
    <w:rsid w:val="00FB533A"/>
    <w:rsid w:val="00FB5E9D"/>
    <w:rsid w:val="00FB60E3"/>
    <w:rsid w:val="00FB6900"/>
    <w:rsid w:val="00FB7155"/>
    <w:rsid w:val="00FB73B7"/>
    <w:rsid w:val="00FC17FB"/>
    <w:rsid w:val="00FC2328"/>
    <w:rsid w:val="00FC302E"/>
    <w:rsid w:val="00FC337A"/>
    <w:rsid w:val="00FC396A"/>
    <w:rsid w:val="00FC4894"/>
    <w:rsid w:val="00FC52A8"/>
    <w:rsid w:val="00FC5C54"/>
    <w:rsid w:val="00FC5E81"/>
    <w:rsid w:val="00FC5EF1"/>
    <w:rsid w:val="00FC5FDE"/>
    <w:rsid w:val="00FC6ECE"/>
    <w:rsid w:val="00FC71B1"/>
    <w:rsid w:val="00FC7248"/>
    <w:rsid w:val="00FC73CE"/>
    <w:rsid w:val="00FC791D"/>
    <w:rsid w:val="00FC7ADB"/>
    <w:rsid w:val="00FD02EC"/>
    <w:rsid w:val="00FD06E6"/>
    <w:rsid w:val="00FD0BF7"/>
    <w:rsid w:val="00FD21FF"/>
    <w:rsid w:val="00FD2EE1"/>
    <w:rsid w:val="00FD378F"/>
    <w:rsid w:val="00FD3DFB"/>
    <w:rsid w:val="00FD4186"/>
    <w:rsid w:val="00FD5092"/>
    <w:rsid w:val="00FD5279"/>
    <w:rsid w:val="00FD587B"/>
    <w:rsid w:val="00FD5A33"/>
    <w:rsid w:val="00FD62A3"/>
    <w:rsid w:val="00FD660A"/>
    <w:rsid w:val="00FD70DC"/>
    <w:rsid w:val="00FD725D"/>
    <w:rsid w:val="00FD73AA"/>
    <w:rsid w:val="00FD7AC5"/>
    <w:rsid w:val="00FD7BDF"/>
    <w:rsid w:val="00FD7C55"/>
    <w:rsid w:val="00FE041B"/>
    <w:rsid w:val="00FE0991"/>
    <w:rsid w:val="00FE0ADE"/>
    <w:rsid w:val="00FE0D29"/>
    <w:rsid w:val="00FE1914"/>
    <w:rsid w:val="00FE1BE4"/>
    <w:rsid w:val="00FE211C"/>
    <w:rsid w:val="00FE2591"/>
    <w:rsid w:val="00FE27CB"/>
    <w:rsid w:val="00FE2D01"/>
    <w:rsid w:val="00FE33D4"/>
    <w:rsid w:val="00FE36C1"/>
    <w:rsid w:val="00FE3C68"/>
    <w:rsid w:val="00FE41A6"/>
    <w:rsid w:val="00FE4C0B"/>
    <w:rsid w:val="00FE5412"/>
    <w:rsid w:val="00FE5847"/>
    <w:rsid w:val="00FE5A38"/>
    <w:rsid w:val="00FE5B6A"/>
    <w:rsid w:val="00FE5BA0"/>
    <w:rsid w:val="00FE6055"/>
    <w:rsid w:val="00FE6A38"/>
    <w:rsid w:val="00FE6A5A"/>
    <w:rsid w:val="00FE72C0"/>
    <w:rsid w:val="00FE72F7"/>
    <w:rsid w:val="00FE79DB"/>
    <w:rsid w:val="00FF046D"/>
    <w:rsid w:val="00FF0F98"/>
    <w:rsid w:val="00FF16E3"/>
    <w:rsid w:val="00FF1AD8"/>
    <w:rsid w:val="00FF24A3"/>
    <w:rsid w:val="00FF3315"/>
    <w:rsid w:val="00FF333C"/>
    <w:rsid w:val="00FF3429"/>
    <w:rsid w:val="00FF34A1"/>
    <w:rsid w:val="00FF34A5"/>
    <w:rsid w:val="00FF4124"/>
    <w:rsid w:val="00FF4135"/>
    <w:rsid w:val="00FF4370"/>
    <w:rsid w:val="00FF46C5"/>
    <w:rsid w:val="00FF4727"/>
    <w:rsid w:val="00FF6FF4"/>
    <w:rsid w:val="00FF735C"/>
    <w:rsid w:val="00FF76F1"/>
    <w:rsid w:val="00FF7D0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05B99A"/>
  <w15:docId w15:val="{7F80D113-A052-4B99-BEA2-BFC7A6757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54ABD"/>
    <w:pPr>
      <w:spacing w:after="0" w:line="480" w:lineRule="auto"/>
    </w:pPr>
    <w:rPr>
      <w:rFonts w:ascii="Times New Roman" w:hAnsi="Times New Roman"/>
      <w:sz w:val="24"/>
    </w:rPr>
  </w:style>
  <w:style w:type="paragraph" w:styleId="berschrift1">
    <w:name w:val="heading 1"/>
    <w:basedOn w:val="Standard"/>
    <w:next w:val="Standard"/>
    <w:link w:val="berschrift1Zchn"/>
    <w:uiPriority w:val="9"/>
    <w:qFormat/>
    <w:rsid w:val="00794D13"/>
    <w:pPr>
      <w:keepNext/>
      <w:keepLines/>
      <w:spacing w:before="480"/>
      <w:outlineLvl w:val="0"/>
    </w:pPr>
    <w:rPr>
      <w:rFonts w:eastAsiaTheme="majorEastAsia" w:cstheme="majorBidi"/>
      <w:b/>
      <w:bCs/>
      <w:szCs w:val="28"/>
    </w:rPr>
  </w:style>
  <w:style w:type="paragraph" w:styleId="berschrift2">
    <w:name w:val="heading 2"/>
    <w:basedOn w:val="Standard"/>
    <w:next w:val="Standard"/>
    <w:link w:val="berschrift2Zchn"/>
    <w:uiPriority w:val="9"/>
    <w:unhideWhenUsed/>
    <w:qFormat/>
    <w:rsid w:val="00CD5B38"/>
    <w:pPr>
      <w:keepNext/>
      <w:keepLines/>
      <w:outlineLvl w:val="1"/>
    </w:pPr>
    <w:rPr>
      <w:rFonts w:eastAsiaTheme="majorEastAsia" w:cstheme="majorBidi"/>
      <w:b/>
      <w:bCs/>
      <w:szCs w:val="26"/>
    </w:rPr>
  </w:style>
  <w:style w:type="paragraph" w:styleId="berschrift3">
    <w:name w:val="heading 3"/>
    <w:basedOn w:val="Standard"/>
    <w:next w:val="Standard"/>
    <w:link w:val="berschrift3Zchn"/>
    <w:uiPriority w:val="9"/>
    <w:unhideWhenUsed/>
    <w:qFormat/>
    <w:rsid w:val="00015A8C"/>
    <w:pPr>
      <w:outlineLvl w:val="2"/>
    </w:pPr>
    <w:rPr>
      <w:b/>
      <w:lang w:val="en-US"/>
    </w:rPr>
  </w:style>
  <w:style w:type="paragraph" w:styleId="berschrift4">
    <w:name w:val="heading 4"/>
    <w:basedOn w:val="Standard"/>
    <w:next w:val="Standard"/>
    <w:link w:val="berschrift4Zchn"/>
    <w:uiPriority w:val="9"/>
    <w:unhideWhenUsed/>
    <w:qFormat/>
    <w:rsid w:val="00502EB8"/>
    <w:pPr>
      <w:keepNext/>
      <w:keepLines/>
      <w:spacing w:before="200"/>
      <w:outlineLvl w:val="3"/>
    </w:pPr>
    <w:rPr>
      <w:rFonts w:asciiTheme="majorHAnsi" w:eastAsiaTheme="majorEastAsia" w:hAnsiTheme="majorHAnsi" w:cstheme="majorBidi"/>
      <w:b/>
      <w:bCs/>
      <w:i/>
      <w:i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967D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D967D5"/>
    <w:rPr>
      <w:rFonts w:ascii="Times New Roman" w:hAnsi="Times New Roman"/>
      <w:sz w:val="24"/>
    </w:rPr>
  </w:style>
  <w:style w:type="paragraph" w:styleId="Fuzeile">
    <w:name w:val="footer"/>
    <w:basedOn w:val="Standard"/>
    <w:link w:val="FuzeileZchn"/>
    <w:uiPriority w:val="99"/>
    <w:unhideWhenUsed/>
    <w:rsid w:val="00D967D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D967D5"/>
    <w:rPr>
      <w:rFonts w:ascii="Times New Roman" w:hAnsi="Times New Roman"/>
      <w:sz w:val="24"/>
    </w:rPr>
  </w:style>
  <w:style w:type="character" w:styleId="Zeilennummer">
    <w:name w:val="line number"/>
    <w:basedOn w:val="Absatz-Standardschriftart"/>
    <w:uiPriority w:val="99"/>
    <w:semiHidden/>
    <w:unhideWhenUsed/>
    <w:rsid w:val="00D967D5"/>
  </w:style>
  <w:style w:type="character" w:customStyle="1" w:styleId="berschrift1Zchn">
    <w:name w:val="Überschrift 1 Zchn"/>
    <w:basedOn w:val="Absatz-Standardschriftart"/>
    <w:link w:val="berschrift1"/>
    <w:uiPriority w:val="9"/>
    <w:rsid w:val="00794D13"/>
    <w:rPr>
      <w:rFonts w:ascii="Times New Roman" w:eastAsiaTheme="majorEastAsia" w:hAnsi="Times New Roman" w:cstheme="majorBidi"/>
      <w:b/>
      <w:bCs/>
      <w:sz w:val="24"/>
      <w:szCs w:val="28"/>
    </w:rPr>
  </w:style>
  <w:style w:type="character" w:customStyle="1" w:styleId="berschrift2Zchn">
    <w:name w:val="Überschrift 2 Zchn"/>
    <w:basedOn w:val="Absatz-Standardschriftart"/>
    <w:link w:val="berschrift2"/>
    <w:uiPriority w:val="9"/>
    <w:rsid w:val="00CD5B38"/>
    <w:rPr>
      <w:rFonts w:ascii="Times New Roman" w:eastAsiaTheme="majorEastAsia" w:hAnsi="Times New Roman" w:cstheme="majorBidi"/>
      <w:b/>
      <w:bCs/>
      <w:sz w:val="24"/>
      <w:szCs w:val="26"/>
    </w:rPr>
  </w:style>
  <w:style w:type="character" w:styleId="HTMLCode">
    <w:name w:val="HTML Code"/>
    <w:basedOn w:val="Absatz-Standardschriftart"/>
    <w:uiPriority w:val="99"/>
    <w:semiHidden/>
    <w:unhideWhenUsed/>
    <w:rsid w:val="00751A93"/>
    <w:rPr>
      <w:rFonts w:ascii="Courier New" w:eastAsia="Times New Roman" w:hAnsi="Courier New" w:cs="Courier New"/>
      <w:sz w:val="20"/>
      <w:szCs w:val="20"/>
    </w:rPr>
  </w:style>
  <w:style w:type="paragraph" w:styleId="HTMLVorformatiert">
    <w:name w:val="HTML Preformatted"/>
    <w:basedOn w:val="Standard"/>
    <w:link w:val="HTMLVorformatiertZchn"/>
    <w:uiPriority w:val="99"/>
    <w:semiHidden/>
    <w:unhideWhenUsed/>
    <w:rsid w:val="00751A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de-DE"/>
    </w:rPr>
  </w:style>
  <w:style w:type="character" w:customStyle="1" w:styleId="HTMLVorformatiertZchn">
    <w:name w:val="HTML Vorformatiert Zchn"/>
    <w:basedOn w:val="Absatz-Standardschriftart"/>
    <w:link w:val="HTMLVorformatiert"/>
    <w:uiPriority w:val="99"/>
    <w:semiHidden/>
    <w:rsid w:val="00751A93"/>
    <w:rPr>
      <w:rFonts w:ascii="Courier New" w:eastAsia="Times New Roman" w:hAnsi="Courier New" w:cs="Courier New"/>
      <w:sz w:val="20"/>
      <w:szCs w:val="20"/>
      <w:lang w:eastAsia="de-DE"/>
    </w:rPr>
  </w:style>
  <w:style w:type="character" w:customStyle="1" w:styleId="kw">
    <w:name w:val="kw"/>
    <w:basedOn w:val="Absatz-Standardschriftart"/>
    <w:rsid w:val="00751A93"/>
  </w:style>
  <w:style w:type="character" w:customStyle="1" w:styleId="dt">
    <w:name w:val="dt"/>
    <w:basedOn w:val="Absatz-Standardschriftart"/>
    <w:rsid w:val="00751A93"/>
  </w:style>
  <w:style w:type="character" w:customStyle="1" w:styleId="st">
    <w:name w:val="st"/>
    <w:basedOn w:val="Absatz-Standardschriftart"/>
    <w:rsid w:val="00751A93"/>
  </w:style>
  <w:style w:type="character" w:customStyle="1" w:styleId="mi">
    <w:name w:val="mi"/>
    <w:basedOn w:val="Absatz-Standardschriftart"/>
    <w:rsid w:val="00751A93"/>
  </w:style>
  <w:style w:type="character" w:customStyle="1" w:styleId="mn">
    <w:name w:val="mn"/>
    <w:basedOn w:val="Absatz-Standardschriftart"/>
    <w:rsid w:val="00751A93"/>
  </w:style>
  <w:style w:type="character" w:customStyle="1" w:styleId="mjxassistivemathml">
    <w:name w:val="mjx_assistive_mathml"/>
    <w:basedOn w:val="Absatz-Standardschriftart"/>
    <w:rsid w:val="00751A93"/>
  </w:style>
  <w:style w:type="character" w:customStyle="1" w:styleId="hljs-number">
    <w:name w:val="hljs-number"/>
    <w:basedOn w:val="Absatz-Standardschriftart"/>
    <w:rsid w:val="00665BC8"/>
  </w:style>
  <w:style w:type="character" w:styleId="Fett">
    <w:name w:val="Strong"/>
    <w:basedOn w:val="Absatz-Standardschriftart"/>
    <w:uiPriority w:val="22"/>
    <w:qFormat/>
    <w:rsid w:val="00C66726"/>
    <w:rPr>
      <w:b/>
      <w:bCs/>
    </w:rPr>
  </w:style>
  <w:style w:type="character" w:customStyle="1" w:styleId="math">
    <w:name w:val="math"/>
    <w:basedOn w:val="Absatz-Standardschriftart"/>
    <w:rsid w:val="00C66726"/>
  </w:style>
  <w:style w:type="character" w:customStyle="1" w:styleId="mo">
    <w:name w:val="mo"/>
    <w:basedOn w:val="Absatz-Standardschriftart"/>
    <w:rsid w:val="00C66726"/>
  </w:style>
  <w:style w:type="character" w:customStyle="1" w:styleId="mtext">
    <w:name w:val="mtext"/>
    <w:basedOn w:val="Absatz-Standardschriftart"/>
    <w:rsid w:val="00C66726"/>
  </w:style>
  <w:style w:type="character" w:styleId="Kommentarzeichen">
    <w:name w:val="annotation reference"/>
    <w:basedOn w:val="Absatz-Standardschriftart"/>
    <w:uiPriority w:val="99"/>
    <w:semiHidden/>
    <w:unhideWhenUsed/>
    <w:rsid w:val="00D64881"/>
    <w:rPr>
      <w:sz w:val="16"/>
      <w:szCs w:val="16"/>
    </w:rPr>
  </w:style>
  <w:style w:type="paragraph" w:styleId="Kommentartext">
    <w:name w:val="annotation text"/>
    <w:basedOn w:val="Standard"/>
    <w:link w:val="KommentartextZchn"/>
    <w:uiPriority w:val="99"/>
    <w:unhideWhenUsed/>
    <w:rsid w:val="00D64881"/>
    <w:pPr>
      <w:spacing w:line="240" w:lineRule="auto"/>
    </w:pPr>
    <w:rPr>
      <w:sz w:val="20"/>
      <w:szCs w:val="20"/>
    </w:rPr>
  </w:style>
  <w:style w:type="character" w:customStyle="1" w:styleId="KommentartextZchn">
    <w:name w:val="Kommentartext Zchn"/>
    <w:basedOn w:val="Absatz-Standardschriftart"/>
    <w:link w:val="Kommentartext"/>
    <w:uiPriority w:val="99"/>
    <w:rsid w:val="00D64881"/>
    <w:rPr>
      <w:rFonts w:ascii="Times New Roman" w:hAnsi="Times New Roman"/>
      <w:sz w:val="20"/>
      <w:szCs w:val="20"/>
    </w:rPr>
  </w:style>
  <w:style w:type="paragraph" w:styleId="Kommentarthema">
    <w:name w:val="annotation subject"/>
    <w:basedOn w:val="Kommentartext"/>
    <w:next w:val="Kommentartext"/>
    <w:link w:val="KommentarthemaZchn"/>
    <w:uiPriority w:val="99"/>
    <w:semiHidden/>
    <w:unhideWhenUsed/>
    <w:rsid w:val="00D64881"/>
    <w:rPr>
      <w:b/>
      <w:bCs/>
    </w:rPr>
  </w:style>
  <w:style w:type="character" w:customStyle="1" w:styleId="KommentarthemaZchn">
    <w:name w:val="Kommentarthema Zchn"/>
    <w:basedOn w:val="KommentartextZchn"/>
    <w:link w:val="Kommentarthema"/>
    <w:uiPriority w:val="99"/>
    <w:semiHidden/>
    <w:rsid w:val="00D64881"/>
    <w:rPr>
      <w:rFonts w:ascii="Times New Roman" w:hAnsi="Times New Roman"/>
      <w:b/>
      <w:bCs/>
      <w:sz w:val="20"/>
      <w:szCs w:val="20"/>
    </w:rPr>
  </w:style>
  <w:style w:type="paragraph" w:styleId="Sprechblasentext">
    <w:name w:val="Balloon Text"/>
    <w:basedOn w:val="Standard"/>
    <w:link w:val="SprechblasentextZchn"/>
    <w:uiPriority w:val="99"/>
    <w:semiHidden/>
    <w:unhideWhenUsed/>
    <w:rsid w:val="00D64881"/>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4881"/>
    <w:rPr>
      <w:rFonts w:ascii="Tahoma" w:hAnsi="Tahoma" w:cs="Tahoma"/>
      <w:sz w:val="16"/>
      <w:szCs w:val="16"/>
    </w:rPr>
  </w:style>
  <w:style w:type="character" w:customStyle="1" w:styleId="berschrift3Zchn">
    <w:name w:val="Überschrift 3 Zchn"/>
    <w:basedOn w:val="Absatz-Standardschriftart"/>
    <w:link w:val="berschrift3"/>
    <w:uiPriority w:val="9"/>
    <w:rsid w:val="00015A8C"/>
    <w:rPr>
      <w:rFonts w:ascii="Times New Roman" w:hAnsi="Times New Roman"/>
      <w:b/>
      <w:sz w:val="24"/>
      <w:lang w:val="en-US"/>
    </w:rPr>
  </w:style>
  <w:style w:type="character" w:customStyle="1" w:styleId="berschrift4Zchn">
    <w:name w:val="Überschrift 4 Zchn"/>
    <w:basedOn w:val="Absatz-Standardschriftart"/>
    <w:link w:val="berschrift4"/>
    <w:uiPriority w:val="9"/>
    <w:rsid w:val="00502EB8"/>
    <w:rPr>
      <w:rFonts w:asciiTheme="majorHAnsi" w:eastAsiaTheme="majorEastAsia" w:hAnsiTheme="majorHAnsi" w:cstheme="majorBidi"/>
      <w:b/>
      <w:bCs/>
      <w:i/>
      <w:iCs/>
      <w:color w:val="4F81BD" w:themeColor="accent1"/>
      <w:sz w:val="24"/>
    </w:rPr>
  </w:style>
  <w:style w:type="character" w:styleId="Platzhaltertext">
    <w:name w:val="Placeholder Text"/>
    <w:basedOn w:val="Absatz-Standardschriftart"/>
    <w:uiPriority w:val="99"/>
    <w:semiHidden/>
    <w:rsid w:val="00BC609F"/>
    <w:rPr>
      <w:color w:val="808080"/>
    </w:rPr>
  </w:style>
  <w:style w:type="paragraph" w:styleId="Funotentext">
    <w:name w:val="footnote text"/>
    <w:basedOn w:val="Standard"/>
    <w:link w:val="FunotentextZchn"/>
    <w:uiPriority w:val="99"/>
    <w:unhideWhenUsed/>
    <w:rsid w:val="009F0F47"/>
    <w:pPr>
      <w:spacing w:line="240" w:lineRule="auto"/>
    </w:pPr>
    <w:rPr>
      <w:sz w:val="20"/>
      <w:szCs w:val="20"/>
    </w:rPr>
  </w:style>
  <w:style w:type="character" w:customStyle="1" w:styleId="FunotentextZchn">
    <w:name w:val="Fußnotentext Zchn"/>
    <w:basedOn w:val="Absatz-Standardschriftart"/>
    <w:link w:val="Funotentext"/>
    <w:uiPriority w:val="99"/>
    <w:rsid w:val="009F0F47"/>
    <w:rPr>
      <w:rFonts w:ascii="Times New Roman" w:hAnsi="Times New Roman"/>
      <w:sz w:val="20"/>
      <w:szCs w:val="20"/>
    </w:rPr>
  </w:style>
  <w:style w:type="character" w:styleId="Funotenzeichen">
    <w:name w:val="footnote reference"/>
    <w:basedOn w:val="Absatz-Standardschriftart"/>
    <w:uiPriority w:val="99"/>
    <w:semiHidden/>
    <w:unhideWhenUsed/>
    <w:rsid w:val="009F0F47"/>
    <w:rPr>
      <w:vertAlign w:val="superscript"/>
    </w:rPr>
  </w:style>
  <w:style w:type="table" w:styleId="Tabellenraster">
    <w:name w:val="Table Grid"/>
    <w:basedOn w:val="NormaleTabelle"/>
    <w:uiPriority w:val="59"/>
    <w:rsid w:val="00A32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1">
    <w:name w:val="sc1"/>
    <w:basedOn w:val="Absatz-Standardschriftart"/>
    <w:rsid w:val="00C30AB1"/>
  </w:style>
  <w:style w:type="character" w:customStyle="1" w:styleId="sc0">
    <w:name w:val="sc0"/>
    <w:basedOn w:val="Absatz-Standardschriftart"/>
    <w:rsid w:val="00C30AB1"/>
  </w:style>
  <w:style w:type="character" w:customStyle="1" w:styleId="sc9">
    <w:name w:val="sc9"/>
    <w:basedOn w:val="Absatz-Standardschriftart"/>
    <w:rsid w:val="00C30AB1"/>
  </w:style>
  <w:style w:type="character" w:customStyle="1" w:styleId="sc8">
    <w:name w:val="sc8"/>
    <w:basedOn w:val="Absatz-Standardschriftart"/>
    <w:rsid w:val="00C30AB1"/>
  </w:style>
  <w:style w:type="character" w:customStyle="1" w:styleId="sc5">
    <w:name w:val="sc5"/>
    <w:basedOn w:val="Absatz-Standardschriftart"/>
    <w:rsid w:val="00C30AB1"/>
  </w:style>
  <w:style w:type="character" w:customStyle="1" w:styleId="sc3">
    <w:name w:val="sc3"/>
    <w:basedOn w:val="Absatz-Standardschriftart"/>
    <w:rsid w:val="00C30AB1"/>
  </w:style>
  <w:style w:type="character" w:customStyle="1" w:styleId="sc2">
    <w:name w:val="sc2"/>
    <w:basedOn w:val="Absatz-Standardschriftart"/>
    <w:rsid w:val="00924A48"/>
  </w:style>
  <w:style w:type="character" w:customStyle="1" w:styleId="sc7">
    <w:name w:val="sc7"/>
    <w:basedOn w:val="Absatz-Standardschriftart"/>
    <w:rsid w:val="00924A48"/>
  </w:style>
  <w:style w:type="character" w:customStyle="1" w:styleId="sc4">
    <w:name w:val="sc4"/>
    <w:basedOn w:val="Absatz-Standardschriftart"/>
    <w:rsid w:val="00924A48"/>
  </w:style>
  <w:style w:type="character" w:customStyle="1" w:styleId="sc10">
    <w:name w:val="sc10"/>
    <w:basedOn w:val="Absatz-Standardschriftart"/>
    <w:rsid w:val="00924A48"/>
  </w:style>
  <w:style w:type="paragraph" w:customStyle="1" w:styleId="EigenerStandard">
    <w:name w:val="Eigener Standard"/>
    <w:basedOn w:val="Standard"/>
    <w:next w:val="Standard"/>
    <w:link w:val="EigenerStandardZchn"/>
    <w:qFormat/>
    <w:rsid w:val="00834D1A"/>
    <w:rPr>
      <w:rFonts w:cs="Times New Roman"/>
      <w:lang w:val="en-GB"/>
    </w:rPr>
  </w:style>
  <w:style w:type="character" w:customStyle="1" w:styleId="EigenerStandardZchn">
    <w:name w:val="Eigener Standard Zchn"/>
    <w:basedOn w:val="Absatz-Standardschriftart"/>
    <w:link w:val="EigenerStandard"/>
    <w:rsid w:val="00834D1A"/>
    <w:rPr>
      <w:rFonts w:ascii="Times New Roman" w:hAnsi="Times New Roman" w:cs="Times New Roman"/>
      <w:sz w:val="24"/>
      <w:lang w:val="en-GB"/>
    </w:rPr>
  </w:style>
  <w:style w:type="character" w:styleId="Hyperlink">
    <w:name w:val="Hyperlink"/>
    <w:basedOn w:val="Absatz-Standardschriftart"/>
    <w:uiPriority w:val="99"/>
    <w:unhideWhenUsed/>
    <w:rsid w:val="00834D1A"/>
    <w:rPr>
      <w:color w:val="0000FF" w:themeColor="hyperlink"/>
      <w:u w:val="single"/>
    </w:rPr>
  </w:style>
  <w:style w:type="paragraph" w:styleId="Listenabsatz">
    <w:name w:val="List Paragraph"/>
    <w:basedOn w:val="Standard"/>
    <w:uiPriority w:val="34"/>
    <w:qFormat/>
    <w:rsid w:val="00F12190"/>
    <w:pPr>
      <w:ind w:left="720"/>
      <w:contextualSpacing/>
    </w:pPr>
  </w:style>
  <w:style w:type="paragraph" w:styleId="StandardWeb">
    <w:name w:val="Normal (Web)"/>
    <w:basedOn w:val="Standard"/>
    <w:uiPriority w:val="99"/>
    <w:unhideWhenUsed/>
    <w:rsid w:val="005C4EC3"/>
    <w:pPr>
      <w:spacing w:before="100" w:beforeAutospacing="1" w:after="100" w:afterAutospacing="1" w:line="240" w:lineRule="auto"/>
    </w:pPr>
    <w:rPr>
      <w:rFonts w:eastAsia="Times New Roman" w:cs="Times New Roman"/>
      <w:szCs w:val="24"/>
      <w:lang w:eastAsia="de-DE"/>
    </w:rPr>
  </w:style>
  <w:style w:type="character" w:styleId="BesuchterLink">
    <w:name w:val="FollowedHyperlink"/>
    <w:basedOn w:val="Absatz-Standardschriftart"/>
    <w:uiPriority w:val="99"/>
    <w:semiHidden/>
    <w:unhideWhenUsed/>
    <w:rsid w:val="007C009C"/>
    <w:rPr>
      <w:color w:val="800080" w:themeColor="followedHyperlink"/>
      <w:u w:val="single"/>
    </w:rPr>
  </w:style>
  <w:style w:type="paragraph" w:styleId="Endnotentext">
    <w:name w:val="endnote text"/>
    <w:basedOn w:val="Standard"/>
    <w:link w:val="EndnotentextZchn"/>
    <w:uiPriority w:val="99"/>
    <w:semiHidden/>
    <w:unhideWhenUsed/>
    <w:rsid w:val="00383D6F"/>
    <w:pPr>
      <w:spacing w:line="240" w:lineRule="auto"/>
    </w:pPr>
    <w:rPr>
      <w:sz w:val="20"/>
      <w:szCs w:val="20"/>
    </w:rPr>
  </w:style>
  <w:style w:type="character" w:customStyle="1" w:styleId="EndnotentextZchn">
    <w:name w:val="Endnotentext Zchn"/>
    <w:basedOn w:val="Absatz-Standardschriftart"/>
    <w:link w:val="Endnotentext"/>
    <w:uiPriority w:val="99"/>
    <w:semiHidden/>
    <w:rsid w:val="00383D6F"/>
    <w:rPr>
      <w:rFonts w:ascii="Times New Roman" w:hAnsi="Times New Roman"/>
      <w:sz w:val="20"/>
      <w:szCs w:val="20"/>
    </w:rPr>
  </w:style>
  <w:style w:type="character" w:styleId="Endnotenzeichen">
    <w:name w:val="endnote reference"/>
    <w:basedOn w:val="Absatz-Standardschriftart"/>
    <w:uiPriority w:val="99"/>
    <w:semiHidden/>
    <w:unhideWhenUsed/>
    <w:rsid w:val="00383D6F"/>
    <w:rPr>
      <w:vertAlign w:val="superscript"/>
    </w:rPr>
  </w:style>
  <w:style w:type="paragraph" w:styleId="KeinLeerraum">
    <w:name w:val="No Spacing"/>
    <w:uiPriority w:val="1"/>
    <w:qFormat/>
    <w:rsid w:val="00707044"/>
    <w:pPr>
      <w:spacing w:after="0" w:line="240" w:lineRule="auto"/>
    </w:pPr>
    <w:rPr>
      <w:rFonts w:ascii="Times New Roman" w:hAnsi="Times New Roman"/>
      <w:sz w:val="24"/>
    </w:rPr>
  </w:style>
  <w:style w:type="paragraph" w:styleId="Literaturverzeichnis">
    <w:name w:val="Bibliography"/>
    <w:basedOn w:val="Standard"/>
    <w:next w:val="Standard"/>
    <w:uiPriority w:val="37"/>
    <w:unhideWhenUsed/>
    <w:rsid w:val="00800BE5"/>
    <w:pPr>
      <w:ind w:left="720" w:hanging="720"/>
    </w:pPr>
  </w:style>
  <w:style w:type="paragraph" w:styleId="berarbeitung">
    <w:name w:val="Revision"/>
    <w:hidden/>
    <w:uiPriority w:val="99"/>
    <w:semiHidden/>
    <w:rsid w:val="008E1C54"/>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032">
      <w:bodyDiv w:val="1"/>
      <w:marLeft w:val="0"/>
      <w:marRight w:val="0"/>
      <w:marTop w:val="0"/>
      <w:marBottom w:val="0"/>
      <w:divBdr>
        <w:top w:val="none" w:sz="0" w:space="0" w:color="auto"/>
        <w:left w:val="none" w:sz="0" w:space="0" w:color="auto"/>
        <w:bottom w:val="none" w:sz="0" w:space="0" w:color="auto"/>
        <w:right w:val="none" w:sz="0" w:space="0" w:color="auto"/>
      </w:divBdr>
    </w:div>
    <w:div w:id="77796776">
      <w:bodyDiv w:val="1"/>
      <w:marLeft w:val="0"/>
      <w:marRight w:val="0"/>
      <w:marTop w:val="0"/>
      <w:marBottom w:val="0"/>
      <w:divBdr>
        <w:top w:val="none" w:sz="0" w:space="0" w:color="auto"/>
        <w:left w:val="none" w:sz="0" w:space="0" w:color="auto"/>
        <w:bottom w:val="none" w:sz="0" w:space="0" w:color="auto"/>
        <w:right w:val="none" w:sz="0" w:space="0" w:color="auto"/>
      </w:divBdr>
    </w:div>
    <w:div w:id="90902641">
      <w:bodyDiv w:val="1"/>
      <w:marLeft w:val="0"/>
      <w:marRight w:val="0"/>
      <w:marTop w:val="0"/>
      <w:marBottom w:val="0"/>
      <w:divBdr>
        <w:top w:val="none" w:sz="0" w:space="0" w:color="auto"/>
        <w:left w:val="none" w:sz="0" w:space="0" w:color="auto"/>
        <w:bottom w:val="none" w:sz="0" w:space="0" w:color="auto"/>
        <w:right w:val="none" w:sz="0" w:space="0" w:color="auto"/>
      </w:divBdr>
      <w:divsChild>
        <w:div w:id="114957257">
          <w:marLeft w:val="0"/>
          <w:marRight w:val="0"/>
          <w:marTop w:val="0"/>
          <w:marBottom w:val="0"/>
          <w:divBdr>
            <w:top w:val="none" w:sz="0" w:space="0" w:color="auto"/>
            <w:left w:val="none" w:sz="0" w:space="0" w:color="auto"/>
            <w:bottom w:val="none" w:sz="0" w:space="0" w:color="auto"/>
            <w:right w:val="none" w:sz="0" w:space="0" w:color="auto"/>
          </w:divBdr>
          <w:divsChild>
            <w:div w:id="1669137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43071">
      <w:bodyDiv w:val="1"/>
      <w:marLeft w:val="0"/>
      <w:marRight w:val="0"/>
      <w:marTop w:val="0"/>
      <w:marBottom w:val="0"/>
      <w:divBdr>
        <w:top w:val="none" w:sz="0" w:space="0" w:color="auto"/>
        <w:left w:val="none" w:sz="0" w:space="0" w:color="auto"/>
        <w:bottom w:val="none" w:sz="0" w:space="0" w:color="auto"/>
        <w:right w:val="none" w:sz="0" w:space="0" w:color="auto"/>
      </w:divBdr>
    </w:div>
    <w:div w:id="182718322">
      <w:bodyDiv w:val="1"/>
      <w:marLeft w:val="0"/>
      <w:marRight w:val="0"/>
      <w:marTop w:val="0"/>
      <w:marBottom w:val="0"/>
      <w:divBdr>
        <w:top w:val="none" w:sz="0" w:space="0" w:color="auto"/>
        <w:left w:val="none" w:sz="0" w:space="0" w:color="auto"/>
        <w:bottom w:val="none" w:sz="0" w:space="0" w:color="auto"/>
        <w:right w:val="none" w:sz="0" w:space="0" w:color="auto"/>
      </w:divBdr>
    </w:div>
    <w:div w:id="227765715">
      <w:bodyDiv w:val="1"/>
      <w:marLeft w:val="0"/>
      <w:marRight w:val="0"/>
      <w:marTop w:val="0"/>
      <w:marBottom w:val="0"/>
      <w:divBdr>
        <w:top w:val="none" w:sz="0" w:space="0" w:color="auto"/>
        <w:left w:val="none" w:sz="0" w:space="0" w:color="auto"/>
        <w:bottom w:val="none" w:sz="0" w:space="0" w:color="auto"/>
        <w:right w:val="none" w:sz="0" w:space="0" w:color="auto"/>
      </w:divBdr>
    </w:div>
    <w:div w:id="269246272">
      <w:bodyDiv w:val="1"/>
      <w:marLeft w:val="0"/>
      <w:marRight w:val="0"/>
      <w:marTop w:val="0"/>
      <w:marBottom w:val="0"/>
      <w:divBdr>
        <w:top w:val="none" w:sz="0" w:space="0" w:color="auto"/>
        <w:left w:val="none" w:sz="0" w:space="0" w:color="auto"/>
        <w:bottom w:val="none" w:sz="0" w:space="0" w:color="auto"/>
        <w:right w:val="none" w:sz="0" w:space="0" w:color="auto"/>
      </w:divBdr>
    </w:div>
    <w:div w:id="276528102">
      <w:bodyDiv w:val="1"/>
      <w:marLeft w:val="0"/>
      <w:marRight w:val="0"/>
      <w:marTop w:val="0"/>
      <w:marBottom w:val="0"/>
      <w:divBdr>
        <w:top w:val="none" w:sz="0" w:space="0" w:color="auto"/>
        <w:left w:val="none" w:sz="0" w:space="0" w:color="auto"/>
        <w:bottom w:val="none" w:sz="0" w:space="0" w:color="auto"/>
        <w:right w:val="none" w:sz="0" w:space="0" w:color="auto"/>
      </w:divBdr>
      <w:divsChild>
        <w:div w:id="1521042110">
          <w:marLeft w:val="0"/>
          <w:marRight w:val="0"/>
          <w:marTop w:val="0"/>
          <w:marBottom w:val="0"/>
          <w:divBdr>
            <w:top w:val="none" w:sz="0" w:space="0" w:color="auto"/>
            <w:left w:val="none" w:sz="0" w:space="0" w:color="auto"/>
            <w:bottom w:val="none" w:sz="0" w:space="0" w:color="auto"/>
            <w:right w:val="none" w:sz="0" w:space="0" w:color="auto"/>
          </w:divBdr>
          <w:divsChild>
            <w:div w:id="1034036362">
              <w:marLeft w:val="0"/>
              <w:marRight w:val="0"/>
              <w:marTop w:val="600"/>
              <w:marBottom w:val="0"/>
              <w:divBdr>
                <w:top w:val="single" w:sz="12" w:space="0" w:color="A6CE39"/>
                <w:left w:val="single" w:sz="12" w:space="9" w:color="A6CE39"/>
                <w:bottom w:val="single" w:sz="12" w:space="24" w:color="A6CE39"/>
                <w:right w:val="single" w:sz="12" w:space="9" w:color="A6CE39"/>
              </w:divBdr>
              <w:divsChild>
                <w:div w:id="213983154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358630750">
      <w:bodyDiv w:val="1"/>
      <w:marLeft w:val="0"/>
      <w:marRight w:val="0"/>
      <w:marTop w:val="0"/>
      <w:marBottom w:val="0"/>
      <w:divBdr>
        <w:top w:val="none" w:sz="0" w:space="0" w:color="auto"/>
        <w:left w:val="none" w:sz="0" w:space="0" w:color="auto"/>
        <w:bottom w:val="none" w:sz="0" w:space="0" w:color="auto"/>
        <w:right w:val="none" w:sz="0" w:space="0" w:color="auto"/>
      </w:divBdr>
    </w:div>
    <w:div w:id="389615890">
      <w:bodyDiv w:val="1"/>
      <w:marLeft w:val="0"/>
      <w:marRight w:val="0"/>
      <w:marTop w:val="0"/>
      <w:marBottom w:val="0"/>
      <w:divBdr>
        <w:top w:val="none" w:sz="0" w:space="0" w:color="auto"/>
        <w:left w:val="none" w:sz="0" w:space="0" w:color="auto"/>
        <w:bottom w:val="none" w:sz="0" w:space="0" w:color="auto"/>
        <w:right w:val="none" w:sz="0" w:space="0" w:color="auto"/>
      </w:divBdr>
    </w:div>
    <w:div w:id="410929570">
      <w:bodyDiv w:val="1"/>
      <w:marLeft w:val="0"/>
      <w:marRight w:val="0"/>
      <w:marTop w:val="0"/>
      <w:marBottom w:val="0"/>
      <w:divBdr>
        <w:top w:val="none" w:sz="0" w:space="0" w:color="auto"/>
        <w:left w:val="none" w:sz="0" w:space="0" w:color="auto"/>
        <w:bottom w:val="none" w:sz="0" w:space="0" w:color="auto"/>
        <w:right w:val="none" w:sz="0" w:space="0" w:color="auto"/>
      </w:divBdr>
    </w:div>
    <w:div w:id="437257834">
      <w:bodyDiv w:val="1"/>
      <w:marLeft w:val="0"/>
      <w:marRight w:val="0"/>
      <w:marTop w:val="0"/>
      <w:marBottom w:val="0"/>
      <w:divBdr>
        <w:top w:val="none" w:sz="0" w:space="0" w:color="auto"/>
        <w:left w:val="none" w:sz="0" w:space="0" w:color="auto"/>
        <w:bottom w:val="none" w:sz="0" w:space="0" w:color="auto"/>
        <w:right w:val="none" w:sz="0" w:space="0" w:color="auto"/>
      </w:divBdr>
    </w:div>
    <w:div w:id="451478154">
      <w:bodyDiv w:val="1"/>
      <w:marLeft w:val="0"/>
      <w:marRight w:val="0"/>
      <w:marTop w:val="0"/>
      <w:marBottom w:val="0"/>
      <w:divBdr>
        <w:top w:val="none" w:sz="0" w:space="0" w:color="auto"/>
        <w:left w:val="none" w:sz="0" w:space="0" w:color="auto"/>
        <w:bottom w:val="none" w:sz="0" w:space="0" w:color="auto"/>
        <w:right w:val="none" w:sz="0" w:space="0" w:color="auto"/>
      </w:divBdr>
    </w:div>
    <w:div w:id="462043224">
      <w:bodyDiv w:val="1"/>
      <w:marLeft w:val="0"/>
      <w:marRight w:val="0"/>
      <w:marTop w:val="0"/>
      <w:marBottom w:val="0"/>
      <w:divBdr>
        <w:top w:val="none" w:sz="0" w:space="0" w:color="auto"/>
        <w:left w:val="none" w:sz="0" w:space="0" w:color="auto"/>
        <w:bottom w:val="none" w:sz="0" w:space="0" w:color="auto"/>
        <w:right w:val="none" w:sz="0" w:space="0" w:color="auto"/>
      </w:divBdr>
    </w:div>
    <w:div w:id="473449615">
      <w:bodyDiv w:val="1"/>
      <w:marLeft w:val="0"/>
      <w:marRight w:val="0"/>
      <w:marTop w:val="0"/>
      <w:marBottom w:val="0"/>
      <w:divBdr>
        <w:top w:val="none" w:sz="0" w:space="0" w:color="auto"/>
        <w:left w:val="none" w:sz="0" w:space="0" w:color="auto"/>
        <w:bottom w:val="none" w:sz="0" w:space="0" w:color="auto"/>
        <w:right w:val="none" w:sz="0" w:space="0" w:color="auto"/>
      </w:divBdr>
    </w:div>
    <w:div w:id="515123513">
      <w:bodyDiv w:val="1"/>
      <w:marLeft w:val="0"/>
      <w:marRight w:val="0"/>
      <w:marTop w:val="0"/>
      <w:marBottom w:val="0"/>
      <w:divBdr>
        <w:top w:val="none" w:sz="0" w:space="0" w:color="auto"/>
        <w:left w:val="none" w:sz="0" w:space="0" w:color="auto"/>
        <w:bottom w:val="none" w:sz="0" w:space="0" w:color="auto"/>
        <w:right w:val="none" w:sz="0" w:space="0" w:color="auto"/>
      </w:divBdr>
    </w:div>
    <w:div w:id="587006017">
      <w:bodyDiv w:val="1"/>
      <w:marLeft w:val="0"/>
      <w:marRight w:val="0"/>
      <w:marTop w:val="0"/>
      <w:marBottom w:val="0"/>
      <w:divBdr>
        <w:top w:val="none" w:sz="0" w:space="0" w:color="auto"/>
        <w:left w:val="none" w:sz="0" w:space="0" w:color="auto"/>
        <w:bottom w:val="none" w:sz="0" w:space="0" w:color="auto"/>
        <w:right w:val="none" w:sz="0" w:space="0" w:color="auto"/>
      </w:divBdr>
    </w:div>
    <w:div w:id="593322584">
      <w:bodyDiv w:val="1"/>
      <w:marLeft w:val="0"/>
      <w:marRight w:val="0"/>
      <w:marTop w:val="0"/>
      <w:marBottom w:val="0"/>
      <w:divBdr>
        <w:top w:val="none" w:sz="0" w:space="0" w:color="auto"/>
        <w:left w:val="none" w:sz="0" w:space="0" w:color="auto"/>
        <w:bottom w:val="none" w:sz="0" w:space="0" w:color="auto"/>
        <w:right w:val="none" w:sz="0" w:space="0" w:color="auto"/>
      </w:divBdr>
    </w:div>
    <w:div w:id="601188245">
      <w:bodyDiv w:val="1"/>
      <w:marLeft w:val="0"/>
      <w:marRight w:val="0"/>
      <w:marTop w:val="0"/>
      <w:marBottom w:val="0"/>
      <w:divBdr>
        <w:top w:val="none" w:sz="0" w:space="0" w:color="auto"/>
        <w:left w:val="none" w:sz="0" w:space="0" w:color="auto"/>
        <w:bottom w:val="none" w:sz="0" w:space="0" w:color="auto"/>
        <w:right w:val="none" w:sz="0" w:space="0" w:color="auto"/>
      </w:divBdr>
    </w:div>
    <w:div w:id="603653191">
      <w:bodyDiv w:val="1"/>
      <w:marLeft w:val="0"/>
      <w:marRight w:val="0"/>
      <w:marTop w:val="0"/>
      <w:marBottom w:val="0"/>
      <w:divBdr>
        <w:top w:val="none" w:sz="0" w:space="0" w:color="auto"/>
        <w:left w:val="none" w:sz="0" w:space="0" w:color="auto"/>
        <w:bottom w:val="none" w:sz="0" w:space="0" w:color="auto"/>
        <w:right w:val="none" w:sz="0" w:space="0" w:color="auto"/>
      </w:divBdr>
    </w:div>
    <w:div w:id="658078434">
      <w:bodyDiv w:val="1"/>
      <w:marLeft w:val="0"/>
      <w:marRight w:val="0"/>
      <w:marTop w:val="0"/>
      <w:marBottom w:val="0"/>
      <w:divBdr>
        <w:top w:val="none" w:sz="0" w:space="0" w:color="auto"/>
        <w:left w:val="none" w:sz="0" w:space="0" w:color="auto"/>
        <w:bottom w:val="none" w:sz="0" w:space="0" w:color="auto"/>
        <w:right w:val="none" w:sz="0" w:space="0" w:color="auto"/>
      </w:divBdr>
    </w:div>
    <w:div w:id="663554186">
      <w:bodyDiv w:val="1"/>
      <w:marLeft w:val="0"/>
      <w:marRight w:val="0"/>
      <w:marTop w:val="0"/>
      <w:marBottom w:val="0"/>
      <w:divBdr>
        <w:top w:val="none" w:sz="0" w:space="0" w:color="auto"/>
        <w:left w:val="none" w:sz="0" w:space="0" w:color="auto"/>
        <w:bottom w:val="none" w:sz="0" w:space="0" w:color="auto"/>
        <w:right w:val="none" w:sz="0" w:space="0" w:color="auto"/>
      </w:divBdr>
    </w:div>
    <w:div w:id="682702916">
      <w:bodyDiv w:val="1"/>
      <w:marLeft w:val="0"/>
      <w:marRight w:val="0"/>
      <w:marTop w:val="0"/>
      <w:marBottom w:val="0"/>
      <w:divBdr>
        <w:top w:val="none" w:sz="0" w:space="0" w:color="auto"/>
        <w:left w:val="none" w:sz="0" w:space="0" w:color="auto"/>
        <w:bottom w:val="none" w:sz="0" w:space="0" w:color="auto"/>
        <w:right w:val="none" w:sz="0" w:space="0" w:color="auto"/>
      </w:divBdr>
    </w:div>
    <w:div w:id="684749095">
      <w:bodyDiv w:val="1"/>
      <w:marLeft w:val="0"/>
      <w:marRight w:val="0"/>
      <w:marTop w:val="0"/>
      <w:marBottom w:val="0"/>
      <w:divBdr>
        <w:top w:val="none" w:sz="0" w:space="0" w:color="auto"/>
        <w:left w:val="none" w:sz="0" w:space="0" w:color="auto"/>
        <w:bottom w:val="none" w:sz="0" w:space="0" w:color="auto"/>
        <w:right w:val="none" w:sz="0" w:space="0" w:color="auto"/>
      </w:divBdr>
    </w:div>
    <w:div w:id="702559718">
      <w:bodyDiv w:val="1"/>
      <w:marLeft w:val="0"/>
      <w:marRight w:val="0"/>
      <w:marTop w:val="0"/>
      <w:marBottom w:val="0"/>
      <w:divBdr>
        <w:top w:val="none" w:sz="0" w:space="0" w:color="auto"/>
        <w:left w:val="none" w:sz="0" w:space="0" w:color="auto"/>
        <w:bottom w:val="none" w:sz="0" w:space="0" w:color="auto"/>
        <w:right w:val="none" w:sz="0" w:space="0" w:color="auto"/>
      </w:divBdr>
    </w:div>
    <w:div w:id="767847468">
      <w:bodyDiv w:val="1"/>
      <w:marLeft w:val="0"/>
      <w:marRight w:val="0"/>
      <w:marTop w:val="0"/>
      <w:marBottom w:val="0"/>
      <w:divBdr>
        <w:top w:val="none" w:sz="0" w:space="0" w:color="auto"/>
        <w:left w:val="none" w:sz="0" w:space="0" w:color="auto"/>
        <w:bottom w:val="none" w:sz="0" w:space="0" w:color="auto"/>
        <w:right w:val="none" w:sz="0" w:space="0" w:color="auto"/>
      </w:divBdr>
    </w:div>
    <w:div w:id="804272477">
      <w:bodyDiv w:val="1"/>
      <w:marLeft w:val="0"/>
      <w:marRight w:val="0"/>
      <w:marTop w:val="0"/>
      <w:marBottom w:val="0"/>
      <w:divBdr>
        <w:top w:val="none" w:sz="0" w:space="0" w:color="auto"/>
        <w:left w:val="none" w:sz="0" w:space="0" w:color="auto"/>
        <w:bottom w:val="none" w:sz="0" w:space="0" w:color="auto"/>
        <w:right w:val="none" w:sz="0" w:space="0" w:color="auto"/>
      </w:divBdr>
      <w:divsChild>
        <w:div w:id="906067881">
          <w:marLeft w:val="0"/>
          <w:marRight w:val="0"/>
          <w:marTop w:val="0"/>
          <w:marBottom w:val="0"/>
          <w:divBdr>
            <w:top w:val="none" w:sz="0" w:space="0" w:color="auto"/>
            <w:left w:val="none" w:sz="0" w:space="0" w:color="auto"/>
            <w:bottom w:val="none" w:sz="0" w:space="0" w:color="auto"/>
            <w:right w:val="none" w:sz="0" w:space="0" w:color="auto"/>
          </w:divBdr>
          <w:divsChild>
            <w:div w:id="1136142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663201">
      <w:bodyDiv w:val="1"/>
      <w:marLeft w:val="0"/>
      <w:marRight w:val="0"/>
      <w:marTop w:val="0"/>
      <w:marBottom w:val="0"/>
      <w:divBdr>
        <w:top w:val="none" w:sz="0" w:space="0" w:color="auto"/>
        <w:left w:val="none" w:sz="0" w:space="0" w:color="auto"/>
        <w:bottom w:val="none" w:sz="0" w:space="0" w:color="auto"/>
        <w:right w:val="none" w:sz="0" w:space="0" w:color="auto"/>
      </w:divBdr>
    </w:div>
    <w:div w:id="806505872">
      <w:bodyDiv w:val="1"/>
      <w:marLeft w:val="0"/>
      <w:marRight w:val="0"/>
      <w:marTop w:val="0"/>
      <w:marBottom w:val="0"/>
      <w:divBdr>
        <w:top w:val="none" w:sz="0" w:space="0" w:color="auto"/>
        <w:left w:val="none" w:sz="0" w:space="0" w:color="auto"/>
        <w:bottom w:val="none" w:sz="0" w:space="0" w:color="auto"/>
        <w:right w:val="none" w:sz="0" w:space="0" w:color="auto"/>
      </w:divBdr>
    </w:div>
    <w:div w:id="807474838">
      <w:bodyDiv w:val="1"/>
      <w:marLeft w:val="0"/>
      <w:marRight w:val="0"/>
      <w:marTop w:val="0"/>
      <w:marBottom w:val="0"/>
      <w:divBdr>
        <w:top w:val="none" w:sz="0" w:space="0" w:color="auto"/>
        <w:left w:val="none" w:sz="0" w:space="0" w:color="auto"/>
        <w:bottom w:val="none" w:sz="0" w:space="0" w:color="auto"/>
        <w:right w:val="none" w:sz="0" w:space="0" w:color="auto"/>
      </w:divBdr>
    </w:div>
    <w:div w:id="814957027">
      <w:bodyDiv w:val="1"/>
      <w:marLeft w:val="0"/>
      <w:marRight w:val="0"/>
      <w:marTop w:val="0"/>
      <w:marBottom w:val="0"/>
      <w:divBdr>
        <w:top w:val="none" w:sz="0" w:space="0" w:color="auto"/>
        <w:left w:val="none" w:sz="0" w:space="0" w:color="auto"/>
        <w:bottom w:val="none" w:sz="0" w:space="0" w:color="auto"/>
        <w:right w:val="none" w:sz="0" w:space="0" w:color="auto"/>
      </w:divBdr>
    </w:div>
    <w:div w:id="817847058">
      <w:bodyDiv w:val="1"/>
      <w:marLeft w:val="0"/>
      <w:marRight w:val="0"/>
      <w:marTop w:val="0"/>
      <w:marBottom w:val="0"/>
      <w:divBdr>
        <w:top w:val="none" w:sz="0" w:space="0" w:color="auto"/>
        <w:left w:val="none" w:sz="0" w:space="0" w:color="auto"/>
        <w:bottom w:val="none" w:sz="0" w:space="0" w:color="auto"/>
        <w:right w:val="none" w:sz="0" w:space="0" w:color="auto"/>
      </w:divBdr>
    </w:div>
    <w:div w:id="828835564">
      <w:bodyDiv w:val="1"/>
      <w:marLeft w:val="0"/>
      <w:marRight w:val="0"/>
      <w:marTop w:val="0"/>
      <w:marBottom w:val="0"/>
      <w:divBdr>
        <w:top w:val="none" w:sz="0" w:space="0" w:color="auto"/>
        <w:left w:val="none" w:sz="0" w:space="0" w:color="auto"/>
        <w:bottom w:val="none" w:sz="0" w:space="0" w:color="auto"/>
        <w:right w:val="none" w:sz="0" w:space="0" w:color="auto"/>
      </w:divBdr>
      <w:divsChild>
        <w:div w:id="1402750411">
          <w:marLeft w:val="0"/>
          <w:marRight w:val="0"/>
          <w:marTop w:val="0"/>
          <w:marBottom w:val="0"/>
          <w:divBdr>
            <w:top w:val="none" w:sz="0" w:space="0" w:color="auto"/>
            <w:left w:val="none" w:sz="0" w:space="0" w:color="auto"/>
            <w:bottom w:val="none" w:sz="0" w:space="0" w:color="auto"/>
            <w:right w:val="none" w:sz="0" w:space="0" w:color="auto"/>
          </w:divBdr>
        </w:div>
      </w:divsChild>
    </w:div>
    <w:div w:id="832381363">
      <w:bodyDiv w:val="1"/>
      <w:marLeft w:val="0"/>
      <w:marRight w:val="0"/>
      <w:marTop w:val="0"/>
      <w:marBottom w:val="0"/>
      <w:divBdr>
        <w:top w:val="none" w:sz="0" w:space="0" w:color="auto"/>
        <w:left w:val="none" w:sz="0" w:space="0" w:color="auto"/>
        <w:bottom w:val="none" w:sz="0" w:space="0" w:color="auto"/>
        <w:right w:val="none" w:sz="0" w:space="0" w:color="auto"/>
      </w:divBdr>
    </w:div>
    <w:div w:id="842860690">
      <w:bodyDiv w:val="1"/>
      <w:marLeft w:val="0"/>
      <w:marRight w:val="0"/>
      <w:marTop w:val="0"/>
      <w:marBottom w:val="0"/>
      <w:divBdr>
        <w:top w:val="none" w:sz="0" w:space="0" w:color="auto"/>
        <w:left w:val="none" w:sz="0" w:space="0" w:color="auto"/>
        <w:bottom w:val="none" w:sz="0" w:space="0" w:color="auto"/>
        <w:right w:val="none" w:sz="0" w:space="0" w:color="auto"/>
      </w:divBdr>
    </w:div>
    <w:div w:id="851921497">
      <w:bodyDiv w:val="1"/>
      <w:marLeft w:val="0"/>
      <w:marRight w:val="0"/>
      <w:marTop w:val="0"/>
      <w:marBottom w:val="0"/>
      <w:divBdr>
        <w:top w:val="none" w:sz="0" w:space="0" w:color="auto"/>
        <w:left w:val="none" w:sz="0" w:space="0" w:color="auto"/>
        <w:bottom w:val="none" w:sz="0" w:space="0" w:color="auto"/>
        <w:right w:val="none" w:sz="0" w:space="0" w:color="auto"/>
      </w:divBdr>
      <w:divsChild>
        <w:div w:id="1216815631">
          <w:marLeft w:val="0"/>
          <w:marRight w:val="0"/>
          <w:marTop w:val="0"/>
          <w:marBottom w:val="0"/>
          <w:divBdr>
            <w:top w:val="none" w:sz="0" w:space="0" w:color="auto"/>
            <w:left w:val="none" w:sz="0" w:space="0" w:color="auto"/>
            <w:bottom w:val="none" w:sz="0" w:space="0" w:color="auto"/>
            <w:right w:val="none" w:sz="0" w:space="0" w:color="auto"/>
          </w:divBdr>
        </w:div>
      </w:divsChild>
    </w:div>
    <w:div w:id="867139420">
      <w:bodyDiv w:val="1"/>
      <w:marLeft w:val="0"/>
      <w:marRight w:val="0"/>
      <w:marTop w:val="0"/>
      <w:marBottom w:val="0"/>
      <w:divBdr>
        <w:top w:val="none" w:sz="0" w:space="0" w:color="auto"/>
        <w:left w:val="none" w:sz="0" w:space="0" w:color="auto"/>
        <w:bottom w:val="none" w:sz="0" w:space="0" w:color="auto"/>
        <w:right w:val="none" w:sz="0" w:space="0" w:color="auto"/>
      </w:divBdr>
    </w:div>
    <w:div w:id="871110929">
      <w:bodyDiv w:val="1"/>
      <w:marLeft w:val="0"/>
      <w:marRight w:val="0"/>
      <w:marTop w:val="0"/>
      <w:marBottom w:val="0"/>
      <w:divBdr>
        <w:top w:val="none" w:sz="0" w:space="0" w:color="auto"/>
        <w:left w:val="none" w:sz="0" w:space="0" w:color="auto"/>
        <w:bottom w:val="none" w:sz="0" w:space="0" w:color="auto"/>
        <w:right w:val="none" w:sz="0" w:space="0" w:color="auto"/>
      </w:divBdr>
    </w:div>
    <w:div w:id="906260069">
      <w:bodyDiv w:val="1"/>
      <w:marLeft w:val="0"/>
      <w:marRight w:val="0"/>
      <w:marTop w:val="0"/>
      <w:marBottom w:val="0"/>
      <w:divBdr>
        <w:top w:val="none" w:sz="0" w:space="0" w:color="auto"/>
        <w:left w:val="none" w:sz="0" w:space="0" w:color="auto"/>
        <w:bottom w:val="none" w:sz="0" w:space="0" w:color="auto"/>
        <w:right w:val="none" w:sz="0" w:space="0" w:color="auto"/>
      </w:divBdr>
    </w:div>
    <w:div w:id="918714598">
      <w:bodyDiv w:val="1"/>
      <w:marLeft w:val="0"/>
      <w:marRight w:val="0"/>
      <w:marTop w:val="0"/>
      <w:marBottom w:val="0"/>
      <w:divBdr>
        <w:top w:val="none" w:sz="0" w:space="0" w:color="auto"/>
        <w:left w:val="none" w:sz="0" w:space="0" w:color="auto"/>
        <w:bottom w:val="none" w:sz="0" w:space="0" w:color="auto"/>
        <w:right w:val="none" w:sz="0" w:space="0" w:color="auto"/>
      </w:divBdr>
    </w:div>
    <w:div w:id="928806451">
      <w:bodyDiv w:val="1"/>
      <w:marLeft w:val="0"/>
      <w:marRight w:val="0"/>
      <w:marTop w:val="0"/>
      <w:marBottom w:val="0"/>
      <w:divBdr>
        <w:top w:val="none" w:sz="0" w:space="0" w:color="auto"/>
        <w:left w:val="none" w:sz="0" w:space="0" w:color="auto"/>
        <w:bottom w:val="none" w:sz="0" w:space="0" w:color="auto"/>
        <w:right w:val="none" w:sz="0" w:space="0" w:color="auto"/>
      </w:divBdr>
    </w:div>
    <w:div w:id="955019882">
      <w:bodyDiv w:val="1"/>
      <w:marLeft w:val="0"/>
      <w:marRight w:val="0"/>
      <w:marTop w:val="0"/>
      <w:marBottom w:val="0"/>
      <w:divBdr>
        <w:top w:val="none" w:sz="0" w:space="0" w:color="auto"/>
        <w:left w:val="none" w:sz="0" w:space="0" w:color="auto"/>
        <w:bottom w:val="none" w:sz="0" w:space="0" w:color="auto"/>
        <w:right w:val="none" w:sz="0" w:space="0" w:color="auto"/>
      </w:divBdr>
    </w:div>
    <w:div w:id="958993690">
      <w:bodyDiv w:val="1"/>
      <w:marLeft w:val="0"/>
      <w:marRight w:val="0"/>
      <w:marTop w:val="0"/>
      <w:marBottom w:val="0"/>
      <w:divBdr>
        <w:top w:val="none" w:sz="0" w:space="0" w:color="auto"/>
        <w:left w:val="none" w:sz="0" w:space="0" w:color="auto"/>
        <w:bottom w:val="none" w:sz="0" w:space="0" w:color="auto"/>
        <w:right w:val="none" w:sz="0" w:space="0" w:color="auto"/>
      </w:divBdr>
    </w:div>
    <w:div w:id="993294540">
      <w:bodyDiv w:val="1"/>
      <w:marLeft w:val="0"/>
      <w:marRight w:val="0"/>
      <w:marTop w:val="0"/>
      <w:marBottom w:val="0"/>
      <w:divBdr>
        <w:top w:val="none" w:sz="0" w:space="0" w:color="auto"/>
        <w:left w:val="none" w:sz="0" w:space="0" w:color="auto"/>
        <w:bottom w:val="none" w:sz="0" w:space="0" w:color="auto"/>
        <w:right w:val="none" w:sz="0" w:space="0" w:color="auto"/>
      </w:divBdr>
      <w:divsChild>
        <w:div w:id="69737468">
          <w:marLeft w:val="0"/>
          <w:marRight w:val="0"/>
          <w:marTop w:val="0"/>
          <w:marBottom w:val="0"/>
          <w:divBdr>
            <w:top w:val="none" w:sz="0" w:space="0" w:color="auto"/>
            <w:left w:val="none" w:sz="0" w:space="0" w:color="auto"/>
            <w:bottom w:val="none" w:sz="0" w:space="0" w:color="auto"/>
            <w:right w:val="none" w:sz="0" w:space="0" w:color="auto"/>
          </w:divBdr>
        </w:div>
        <w:div w:id="351223612">
          <w:marLeft w:val="0"/>
          <w:marRight w:val="0"/>
          <w:marTop w:val="0"/>
          <w:marBottom w:val="0"/>
          <w:divBdr>
            <w:top w:val="none" w:sz="0" w:space="0" w:color="auto"/>
            <w:left w:val="none" w:sz="0" w:space="0" w:color="auto"/>
            <w:bottom w:val="none" w:sz="0" w:space="0" w:color="auto"/>
            <w:right w:val="none" w:sz="0" w:space="0" w:color="auto"/>
          </w:divBdr>
        </w:div>
        <w:div w:id="860126579">
          <w:marLeft w:val="0"/>
          <w:marRight w:val="0"/>
          <w:marTop w:val="0"/>
          <w:marBottom w:val="0"/>
          <w:divBdr>
            <w:top w:val="none" w:sz="0" w:space="0" w:color="auto"/>
            <w:left w:val="none" w:sz="0" w:space="0" w:color="auto"/>
            <w:bottom w:val="none" w:sz="0" w:space="0" w:color="auto"/>
            <w:right w:val="none" w:sz="0" w:space="0" w:color="auto"/>
          </w:divBdr>
        </w:div>
        <w:div w:id="1213350738">
          <w:marLeft w:val="0"/>
          <w:marRight w:val="0"/>
          <w:marTop w:val="0"/>
          <w:marBottom w:val="0"/>
          <w:divBdr>
            <w:top w:val="none" w:sz="0" w:space="0" w:color="auto"/>
            <w:left w:val="none" w:sz="0" w:space="0" w:color="auto"/>
            <w:bottom w:val="none" w:sz="0" w:space="0" w:color="auto"/>
            <w:right w:val="none" w:sz="0" w:space="0" w:color="auto"/>
          </w:divBdr>
        </w:div>
        <w:div w:id="1326783455">
          <w:marLeft w:val="0"/>
          <w:marRight w:val="0"/>
          <w:marTop w:val="0"/>
          <w:marBottom w:val="0"/>
          <w:divBdr>
            <w:top w:val="none" w:sz="0" w:space="0" w:color="auto"/>
            <w:left w:val="none" w:sz="0" w:space="0" w:color="auto"/>
            <w:bottom w:val="none" w:sz="0" w:space="0" w:color="auto"/>
            <w:right w:val="none" w:sz="0" w:space="0" w:color="auto"/>
          </w:divBdr>
        </w:div>
      </w:divsChild>
    </w:div>
    <w:div w:id="1026759867">
      <w:bodyDiv w:val="1"/>
      <w:marLeft w:val="0"/>
      <w:marRight w:val="0"/>
      <w:marTop w:val="0"/>
      <w:marBottom w:val="0"/>
      <w:divBdr>
        <w:top w:val="none" w:sz="0" w:space="0" w:color="auto"/>
        <w:left w:val="none" w:sz="0" w:space="0" w:color="auto"/>
        <w:bottom w:val="none" w:sz="0" w:space="0" w:color="auto"/>
        <w:right w:val="none" w:sz="0" w:space="0" w:color="auto"/>
      </w:divBdr>
    </w:div>
    <w:div w:id="1035348562">
      <w:bodyDiv w:val="1"/>
      <w:marLeft w:val="0"/>
      <w:marRight w:val="0"/>
      <w:marTop w:val="0"/>
      <w:marBottom w:val="0"/>
      <w:divBdr>
        <w:top w:val="none" w:sz="0" w:space="0" w:color="auto"/>
        <w:left w:val="none" w:sz="0" w:space="0" w:color="auto"/>
        <w:bottom w:val="none" w:sz="0" w:space="0" w:color="auto"/>
        <w:right w:val="none" w:sz="0" w:space="0" w:color="auto"/>
      </w:divBdr>
      <w:divsChild>
        <w:div w:id="1253781578">
          <w:marLeft w:val="0"/>
          <w:marRight w:val="0"/>
          <w:marTop w:val="0"/>
          <w:marBottom w:val="0"/>
          <w:divBdr>
            <w:top w:val="none" w:sz="0" w:space="0" w:color="auto"/>
            <w:left w:val="none" w:sz="0" w:space="0" w:color="auto"/>
            <w:bottom w:val="none" w:sz="0" w:space="0" w:color="auto"/>
            <w:right w:val="none" w:sz="0" w:space="0" w:color="auto"/>
          </w:divBdr>
        </w:div>
        <w:div w:id="624046202">
          <w:marLeft w:val="0"/>
          <w:marRight w:val="0"/>
          <w:marTop w:val="0"/>
          <w:marBottom w:val="0"/>
          <w:divBdr>
            <w:top w:val="none" w:sz="0" w:space="0" w:color="auto"/>
            <w:left w:val="none" w:sz="0" w:space="0" w:color="auto"/>
            <w:bottom w:val="none" w:sz="0" w:space="0" w:color="auto"/>
            <w:right w:val="none" w:sz="0" w:space="0" w:color="auto"/>
          </w:divBdr>
        </w:div>
      </w:divsChild>
    </w:div>
    <w:div w:id="1070426472">
      <w:bodyDiv w:val="1"/>
      <w:marLeft w:val="0"/>
      <w:marRight w:val="0"/>
      <w:marTop w:val="0"/>
      <w:marBottom w:val="0"/>
      <w:divBdr>
        <w:top w:val="none" w:sz="0" w:space="0" w:color="auto"/>
        <w:left w:val="none" w:sz="0" w:space="0" w:color="auto"/>
        <w:bottom w:val="none" w:sz="0" w:space="0" w:color="auto"/>
        <w:right w:val="none" w:sz="0" w:space="0" w:color="auto"/>
      </w:divBdr>
    </w:div>
    <w:div w:id="1091196656">
      <w:bodyDiv w:val="1"/>
      <w:marLeft w:val="0"/>
      <w:marRight w:val="0"/>
      <w:marTop w:val="0"/>
      <w:marBottom w:val="0"/>
      <w:divBdr>
        <w:top w:val="none" w:sz="0" w:space="0" w:color="auto"/>
        <w:left w:val="none" w:sz="0" w:space="0" w:color="auto"/>
        <w:bottom w:val="none" w:sz="0" w:space="0" w:color="auto"/>
        <w:right w:val="none" w:sz="0" w:space="0" w:color="auto"/>
      </w:divBdr>
    </w:div>
    <w:div w:id="1098209068">
      <w:bodyDiv w:val="1"/>
      <w:marLeft w:val="0"/>
      <w:marRight w:val="0"/>
      <w:marTop w:val="0"/>
      <w:marBottom w:val="0"/>
      <w:divBdr>
        <w:top w:val="none" w:sz="0" w:space="0" w:color="auto"/>
        <w:left w:val="none" w:sz="0" w:space="0" w:color="auto"/>
        <w:bottom w:val="none" w:sz="0" w:space="0" w:color="auto"/>
        <w:right w:val="none" w:sz="0" w:space="0" w:color="auto"/>
      </w:divBdr>
    </w:div>
    <w:div w:id="1122310060">
      <w:bodyDiv w:val="1"/>
      <w:marLeft w:val="0"/>
      <w:marRight w:val="0"/>
      <w:marTop w:val="0"/>
      <w:marBottom w:val="0"/>
      <w:divBdr>
        <w:top w:val="none" w:sz="0" w:space="0" w:color="auto"/>
        <w:left w:val="none" w:sz="0" w:space="0" w:color="auto"/>
        <w:bottom w:val="none" w:sz="0" w:space="0" w:color="auto"/>
        <w:right w:val="none" w:sz="0" w:space="0" w:color="auto"/>
      </w:divBdr>
      <w:divsChild>
        <w:div w:id="205214284">
          <w:marLeft w:val="0"/>
          <w:marRight w:val="0"/>
          <w:marTop w:val="0"/>
          <w:marBottom w:val="0"/>
          <w:divBdr>
            <w:top w:val="none" w:sz="0" w:space="0" w:color="auto"/>
            <w:left w:val="none" w:sz="0" w:space="0" w:color="auto"/>
            <w:bottom w:val="none" w:sz="0" w:space="0" w:color="auto"/>
            <w:right w:val="none" w:sz="0" w:space="0" w:color="auto"/>
          </w:divBdr>
        </w:div>
        <w:div w:id="1512989141">
          <w:marLeft w:val="0"/>
          <w:marRight w:val="0"/>
          <w:marTop w:val="0"/>
          <w:marBottom w:val="0"/>
          <w:divBdr>
            <w:top w:val="none" w:sz="0" w:space="0" w:color="auto"/>
            <w:left w:val="none" w:sz="0" w:space="0" w:color="auto"/>
            <w:bottom w:val="none" w:sz="0" w:space="0" w:color="auto"/>
            <w:right w:val="none" w:sz="0" w:space="0" w:color="auto"/>
          </w:divBdr>
        </w:div>
      </w:divsChild>
    </w:div>
    <w:div w:id="1133328856">
      <w:bodyDiv w:val="1"/>
      <w:marLeft w:val="0"/>
      <w:marRight w:val="0"/>
      <w:marTop w:val="0"/>
      <w:marBottom w:val="0"/>
      <w:divBdr>
        <w:top w:val="none" w:sz="0" w:space="0" w:color="auto"/>
        <w:left w:val="none" w:sz="0" w:space="0" w:color="auto"/>
        <w:bottom w:val="none" w:sz="0" w:space="0" w:color="auto"/>
        <w:right w:val="none" w:sz="0" w:space="0" w:color="auto"/>
      </w:divBdr>
    </w:div>
    <w:div w:id="1156723403">
      <w:bodyDiv w:val="1"/>
      <w:marLeft w:val="0"/>
      <w:marRight w:val="0"/>
      <w:marTop w:val="0"/>
      <w:marBottom w:val="0"/>
      <w:divBdr>
        <w:top w:val="none" w:sz="0" w:space="0" w:color="auto"/>
        <w:left w:val="none" w:sz="0" w:space="0" w:color="auto"/>
        <w:bottom w:val="none" w:sz="0" w:space="0" w:color="auto"/>
        <w:right w:val="none" w:sz="0" w:space="0" w:color="auto"/>
      </w:divBdr>
    </w:div>
    <w:div w:id="1163084000">
      <w:bodyDiv w:val="1"/>
      <w:marLeft w:val="0"/>
      <w:marRight w:val="0"/>
      <w:marTop w:val="0"/>
      <w:marBottom w:val="0"/>
      <w:divBdr>
        <w:top w:val="none" w:sz="0" w:space="0" w:color="auto"/>
        <w:left w:val="none" w:sz="0" w:space="0" w:color="auto"/>
        <w:bottom w:val="none" w:sz="0" w:space="0" w:color="auto"/>
        <w:right w:val="none" w:sz="0" w:space="0" w:color="auto"/>
      </w:divBdr>
      <w:divsChild>
        <w:div w:id="811336309">
          <w:marLeft w:val="0"/>
          <w:marRight w:val="0"/>
          <w:marTop w:val="0"/>
          <w:marBottom w:val="0"/>
          <w:divBdr>
            <w:top w:val="none" w:sz="0" w:space="0" w:color="auto"/>
            <w:left w:val="none" w:sz="0" w:space="0" w:color="auto"/>
            <w:bottom w:val="none" w:sz="0" w:space="0" w:color="auto"/>
            <w:right w:val="none" w:sz="0" w:space="0" w:color="auto"/>
          </w:divBdr>
          <w:divsChild>
            <w:div w:id="206818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430572">
      <w:bodyDiv w:val="1"/>
      <w:marLeft w:val="0"/>
      <w:marRight w:val="0"/>
      <w:marTop w:val="0"/>
      <w:marBottom w:val="0"/>
      <w:divBdr>
        <w:top w:val="none" w:sz="0" w:space="0" w:color="auto"/>
        <w:left w:val="none" w:sz="0" w:space="0" w:color="auto"/>
        <w:bottom w:val="none" w:sz="0" w:space="0" w:color="auto"/>
        <w:right w:val="none" w:sz="0" w:space="0" w:color="auto"/>
      </w:divBdr>
    </w:div>
    <w:div w:id="1185822734">
      <w:bodyDiv w:val="1"/>
      <w:marLeft w:val="0"/>
      <w:marRight w:val="0"/>
      <w:marTop w:val="0"/>
      <w:marBottom w:val="0"/>
      <w:divBdr>
        <w:top w:val="none" w:sz="0" w:space="0" w:color="auto"/>
        <w:left w:val="none" w:sz="0" w:space="0" w:color="auto"/>
        <w:bottom w:val="none" w:sz="0" w:space="0" w:color="auto"/>
        <w:right w:val="none" w:sz="0" w:space="0" w:color="auto"/>
      </w:divBdr>
    </w:div>
    <w:div w:id="1193809684">
      <w:bodyDiv w:val="1"/>
      <w:marLeft w:val="0"/>
      <w:marRight w:val="0"/>
      <w:marTop w:val="0"/>
      <w:marBottom w:val="0"/>
      <w:divBdr>
        <w:top w:val="none" w:sz="0" w:space="0" w:color="auto"/>
        <w:left w:val="none" w:sz="0" w:space="0" w:color="auto"/>
        <w:bottom w:val="none" w:sz="0" w:space="0" w:color="auto"/>
        <w:right w:val="none" w:sz="0" w:space="0" w:color="auto"/>
      </w:divBdr>
    </w:div>
    <w:div w:id="1260455101">
      <w:bodyDiv w:val="1"/>
      <w:marLeft w:val="0"/>
      <w:marRight w:val="0"/>
      <w:marTop w:val="0"/>
      <w:marBottom w:val="0"/>
      <w:divBdr>
        <w:top w:val="none" w:sz="0" w:space="0" w:color="auto"/>
        <w:left w:val="none" w:sz="0" w:space="0" w:color="auto"/>
        <w:bottom w:val="none" w:sz="0" w:space="0" w:color="auto"/>
        <w:right w:val="none" w:sz="0" w:space="0" w:color="auto"/>
      </w:divBdr>
      <w:divsChild>
        <w:div w:id="1024131264">
          <w:marLeft w:val="0"/>
          <w:marRight w:val="0"/>
          <w:marTop w:val="240"/>
          <w:marBottom w:val="240"/>
          <w:divBdr>
            <w:top w:val="none" w:sz="0" w:space="0" w:color="auto"/>
            <w:left w:val="none" w:sz="0" w:space="0" w:color="auto"/>
            <w:bottom w:val="none" w:sz="0" w:space="0" w:color="auto"/>
            <w:right w:val="none" w:sz="0" w:space="0" w:color="auto"/>
          </w:divBdr>
        </w:div>
      </w:divsChild>
    </w:div>
    <w:div w:id="1278944970">
      <w:bodyDiv w:val="1"/>
      <w:marLeft w:val="0"/>
      <w:marRight w:val="0"/>
      <w:marTop w:val="0"/>
      <w:marBottom w:val="0"/>
      <w:divBdr>
        <w:top w:val="none" w:sz="0" w:space="0" w:color="auto"/>
        <w:left w:val="none" w:sz="0" w:space="0" w:color="auto"/>
        <w:bottom w:val="none" w:sz="0" w:space="0" w:color="auto"/>
        <w:right w:val="none" w:sz="0" w:space="0" w:color="auto"/>
      </w:divBdr>
    </w:div>
    <w:div w:id="1291477314">
      <w:bodyDiv w:val="1"/>
      <w:marLeft w:val="0"/>
      <w:marRight w:val="0"/>
      <w:marTop w:val="0"/>
      <w:marBottom w:val="0"/>
      <w:divBdr>
        <w:top w:val="none" w:sz="0" w:space="0" w:color="auto"/>
        <w:left w:val="none" w:sz="0" w:space="0" w:color="auto"/>
        <w:bottom w:val="none" w:sz="0" w:space="0" w:color="auto"/>
        <w:right w:val="none" w:sz="0" w:space="0" w:color="auto"/>
      </w:divBdr>
    </w:div>
    <w:div w:id="1305430288">
      <w:bodyDiv w:val="1"/>
      <w:marLeft w:val="0"/>
      <w:marRight w:val="0"/>
      <w:marTop w:val="0"/>
      <w:marBottom w:val="0"/>
      <w:divBdr>
        <w:top w:val="none" w:sz="0" w:space="0" w:color="auto"/>
        <w:left w:val="none" w:sz="0" w:space="0" w:color="auto"/>
        <w:bottom w:val="none" w:sz="0" w:space="0" w:color="auto"/>
        <w:right w:val="none" w:sz="0" w:space="0" w:color="auto"/>
      </w:divBdr>
    </w:div>
    <w:div w:id="1309166684">
      <w:bodyDiv w:val="1"/>
      <w:marLeft w:val="0"/>
      <w:marRight w:val="0"/>
      <w:marTop w:val="0"/>
      <w:marBottom w:val="0"/>
      <w:divBdr>
        <w:top w:val="none" w:sz="0" w:space="0" w:color="auto"/>
        <w:left w:val="none" w:sz="0" w:space="0" w:color="auto"/>
        <w:bottom w:val="none" w:sz="0" w:space="0" w:color="auto"/>
        <w:right w:val="none" w:sz="0" w:space="0" w:color="auto"/>
      </w:divBdr>
    </w:div>
    <w:div w:id="1337344637">
      <w:bodyDiv w:val="1"/>
      <w:marLeft w:val="0"/>
      <w:marRight w:val="0"/>
      <w:marTop w:val="0"/>
      <w:marBottom w:val="0"/>
      <w:divBdr>
        <w:top w:val="none" w:sz="0" w:space="0" w:color="auto"/>
        <w:left w:val="none" w:sz="0" w:space="0" w:color="auto"/>
        <w:bottom w:val="none" w:sz="0" w:space="0" w:color="auto"/>
        <w:right w:val="none" w:sz="0" w:space="0" w:color="auto"/>
      </w:divBdr>
      <w:divsChild>
        <w:div w:id="909538835">
          <w:marLeft w:val="0"/>
          <w:marRight w:val="0"/>
          <w:marTop w:val="240"/>
          <w:marBottom w:val="240"/>
          <w:divBdr>
            <w:top w:val="none" w:sz="0" w:space="0" w:color="auto"/>
            <w:left w:val="none" w:sz="0" w:space="0" w:color="auto"/>
            <w:bottom w:val="none" w:sz="0" w:space="0" w:color="auto"/>
            <w:right w:val="none" w:sz="0" w:space="0" w:color="auto"/>
          </w:divBdr>
        </w:div>
      </w:divsChild>
    </w:div>
    <w:div w:id="1347630050">
      <w:bodyDiv w:val="1"/>
      <w:marLeft w:val="0"/>
      <w:marRight w:val="0"/>
      <w:marTop w:val="0"/>
      <w:marBottom w:val="0"/>
      <w:divBdr>
        <w:top w:val="none" w:sz="0" w:space="0" w:color="auto"/>
        <w:left w:val="none" w:sz="0" w:space="0" w:color="auto"/>
        <w:bottom w:val="none" w:sz="0" w:space="0" w:color="auto"/>
        <w:right w:val="none" w:sz="0" w:space="0" w:color="auto"/>
      </w:divBdr>
    </w:div>
    <w:div w:id="1348361726">
      <w:bodyDiv w:val="1"/>
      <w:marLeft w:val="0"/>
      <w:marRight w:val="0"/>
      <w:marTop w:val="0"/>
      <w:marBottom w:val="0"/>
      <w:divBdr>
        <w:top w:val="none" w:sz="0" w:space="0" w:color="auto"/>
        <w:left w:val="none" w:sz="0" w:space="0" w:color="auto"/>
        <w:bottom w:val="none" w:sz="0" w:space="0" w:color="auto"/>
        <w:right w:val="none" w:sz="0" w:space="0" w:color="auto"/>
      </w:divBdr>
    </w:div>
    <w:div w:id="1377008120">
      <w:bodyDiv w:val="1"/>
      <w:marLeft w:val="0"/>
      <w:marRight w:val="0"/>
      <w:marTop w:val="0"/>
      <w:marBottom w:val="0"/>
      <w:divBdr>
        <w:top w:val="none" w:sz="0" w:space="0" w:color="auto"/>
        <w:left w:val="none" w:sz="0" w:space="0" w:color="auto"/>
        <w:bottom w:val="none" w:sz="0" w:space="0" w:color="auto"/>
        <w:right w:val="none" w:sz="0" w:space="0" w:color="auto"/>
      </w:divBdr>
    </w:div>
    <w:div w:id="1377387507">
      <w:bodyDiv w:val="1"/>
      <w:marLeft w:val="0"/>
      <w:marRight w:val="0"/>
      <w:marTop w:val="0"/>
      <w:marBottom w:val="0"/>
      <w:divBdr>
        <w:top w:val="none" w:sz="0" w:space="0" w:color="auto"/>
        <w:left w:val="none" w:sz="0" w:space="0" w:color="auto"/>
        <w:bottom w:val="none" w:sz="0" w:space="0" w:color="auto"/>
        <w:right w:val="none" w:sz="0" w:space="0" w:color="auto"/>
      </w:divBdr>
    </w:div>
    <w:div w:id="1383754377">
      <w:bodyDiv w:val="1"/>
      <w:marLeft w:val="0"/>
      <w:marRight w:val="0"/>
      <w:marTop w:val="0"/>
      <w:marBottom w:val="0"/>
      <w:divBdr>
        <w:top w:val="none" w:sz="0" w:space="0" w:color="auto"/>
        <w:left w:val="none" w:sz="0" w:space="0" w:color="auto"/>
        <w:bottom w:val="none" w:sz="0" w:space="0" w:color="auto"/>
        <w:right w:val="none" w:sz="0" w:space="0" w:color="auto"/>
      </w:divBdr>
    </w:div>
    <w:div w:id="1397164279">
      <w:bodyDiv w:val="1"/>
      <w:marLeft w:val="0"/>
      <w:marRight w:val="0"/>
      <w:marTop w:val="0"/>
      <w:marBottom w:val="0"/>
      <w:divBdr>
        <w:top w:val="none" w:sz="0" w:space="0" w:color="auto"/>
        <w:left w:val="none" w:sz="0" w:space="0" w:color="auto"/>
        <w:bottom w:val="none" w:sz="0" w:space="0" w:color="auto"/>
        <w:right w:val="none" w:sz="0" w:space="0" w:color="auto"/>
      </w:divBdr>
    </w:div>
    <w:div w:id="1443187669">
      <w:bodyDiv w:val="1"/>
      <w:marLeft w:val="0"/>
      <w:marRight w:val="0"/>
      <w:marTop w:val="0"/>
      <w:marBottom w:val="0"/>
      <w:divBdr>
        <w:top w:val="none" w:sz="0" w:space="0" w:color="auto"/>
        <w:left w:val="none" w:sz="0" w:space="0" w:color="auto"/>
        <w:bottom w:val="none" w:sz="0" w:space="0" w:color="auto"/>
        <w:right w:val="none" w:sz="0" w:space="0" w:color="auto"/>
      </w:divBdr>
    </w:div>
    <w:div w:id="1469275809">
      <w:bodyDiv w:val="1"/>
      <w:marLeft w:val="0"/>
      <w:marRight w:val="0"/>
      <w:marTop w:val="0"/>
      <w:marBottom w:val="0"/>
      <w:divBdr>
        <w:top w:val="none" w:sz="0" w:space="0" w:color="auto"/>
        <w:left w:val="none" w:sz="0" w:space="0" w:color="auto"/>
        <w:bottom w:val="none" w:sz="0" w:space="0" w:color="auto"/>
        <w:right w:val="none" w:sz="0" w:space="0" w:color="auto"/>
      </w:divBdr>
    </w:div>
    <w:div w:id="1504272071">
      <w:bodyDiv w:val="1"/>
      <w:marLeft w:val="0"/>
      <w:marRight w:val="0"/>
      <w:marTop w:val="0"/>
      <w:marBottom w:val="0"/>
      <w:divBdr>
        <w:top w:val="none" w:sz="0" w:space="0" w:color="auto"/>
        <w:left w:val="none" w:sz="0" w:space="0" w:color="auto"/>
        <w:bottom w:val="none" w:sz="0" w:space="0" w:color="auto"/>
        <w:right w:val="none" w:sz="0" w:space="0" w:color="auto"/>
      </w:divBdr>
    </w:div>
    <w:div w:id="1518734320">
      <w:bodyDiv w:val="1"/>
      <w:marLeft w:val="0"/>
      <w:marRight w:val="0"/>
      <w:marTop w:val="0"/>
      <w:marBottom w:val="0"/>
      <w:divBdr>
        <w:top w:val="none" w:sz="0" w:space="0" w:color="auto"/>
        <w:left w:val="none" w:sz="0" w:space="0" w:color="auto"/>
        <w:bottom w:val="none" w:sz="0" w:space="0" w:color="auto"/>
        <w:right w:val="none" w:sz="0" w:space="0" w:color="auto"/>
      </w:divBdr>
      <w:divsChild>
        <w:div w:id="350449961">
          <w:marLeft w:val="0"/>
          <w:marRight w:val="0"/>
          <w:marTop w:val="0"/>
          <w:marBottom w:val="0"/>
          <w:divBdr>
            <w:top w:val="none" w:sz="0" w:space="0" w:color="auto"/>
            <w:left w:val="none" w:sz="0" w:space="0" w:color="auto"/>
            <w:bottom w:val="none" w:sz="0" w:space="0" w:color="auto"/>
            <w:right w:val="none" w:sz="0" w:space="0" w:color="auto"/>
          </w:divBdr>
          <w:divsChild>
            <w:div w:id="930236675">
              <w:marLeft w:val="0"/>
              <w:marRight w:val="0"/>
              <w:marTop w:val="600"/>
              <w:marBottom w:val="0"/>
              <w:divBdr>
                <w:top w:val="single" w:sz="12" w:space="0" w:color="A6CE39"/>
                <w:left w:val="single" w:sz="12" w:space="9" w:color="A6CE39"/>
                <w:bottom w:val="single" w:sz="12" w:space="24" w:color="A6CE39"/>
                <w:right w:val="single" w:sz="12" w:space="9" w:color="A6CE39"/>
              </w:divBdr>
              <w:divsChild>
                <w:div w:id="130123279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1521819114">
      <w:bodyDiv w:val="1"/>
      <w:marLeft w:val="0"/>
      <w:marRight w:val="0"/>
      <w:marTop w:val="0"/>
      <w:marBottom w:val="0"/>
      <w:divBdr>
        <w:top w:val="none" w:sz="0" w:space="0" w:color="auto"/>
        <w:left w:val="none" w:sz="0" w:space="0" w:color="auto"/>
        <w:bottom w:val="none" w:sz="0" w:space="0" w:color="auto"/>
        <w:right w:val="none" w:sz="0" w:space="0" w:color="auto"/>
      </w:divBdr>
    </w:div>
    <w:div w:id="1557887645">
      <w:bodyDiv w:val="1"/>
      <w:marLeft w:val="0"/>
      <w:marRight w:val="0"/>
      <w:marTop w:val="0"/>
      <w:marBottom w:val="0"/>
      <w:divBdr>
        <w:top w:val="none" w:sz="0" w:space="0" w:color="auto"/>
        <w:left w:val="none" w:sz="0" w:space="0" w:color="auto"/>
        <w:bottom w:val="none" w:sz="0" w:space="0" w:color="auto"/>
        <w:right w:val="none" w:sz="0" w:space="0" w:color="auto"/>
      </w:divBdr>
    </w:div>
    <w:div w:id="1568491365">
      <w:bodyDiv w:val="1"/>
      <w:marLeft w:val="0"/>
      <w:marRight w:val="0"/>
      <w:marTop w:val="0"/>
      <w:marBottom w:val="0"/>
      <w:divBdr>
        <w:top w:val="none" w:sz="0" w:space="0" w:color="auto"/>
        <w:left w:val="none" w:sz="0" w:space="0" w:color="auto"/>
        <w:bottom w:val="none" w:sz="0" w:space="0" w:color="auto"/>
        <w:right w:val="none" w:sz="0" w:space="0" w:color="auto"/>
      </w:divBdr>
    </w:div>
    <w:div w:id="1569607995">
      <w:bodyDiv w:val="1"/>
      <w:marLeft w:val="0"/>
      <w:marRight w:val="0"/>
      <w:marTop w:val="0"/>
      <w:marBottom w:val="0"/>
      <w:divBdr>
        <w:top w:val="none" w:sz="0" w:space="0" w:color="auto"/>
        <w:left w:val="none" w:sz="0" w:space="0" w:color="auto"/>
        <w:bottom w:val="none" w:sz="0" w:space="0" w:color="auto"/>
        <w:right w:val="none" w:sz="0" w:space="0" w:color="auto"/>
      </w:divBdr>
    </w:div>
    <w:div w:id="1630162507">
      <w:bodyDiv w:val="1"/>
      <w:marLeft w:val="0"/>
      <w:marRight w:val="0"/>
      <w:marTop w:val="0"/>
      <w:marBottom w:val="0"/>
      <w:divBdr>
        <w:top w:val="none" w:sz="0" w:space="0" w:color="auto"/>
        <w:left w:val="none" w:sz="0" w:space="0" w:color="auto"/>
        <w:bottom w:val="none" w:sz="0" w:space="0" w:color="auto"/>
        <w:right w:val="none" w:sz="0" w:space="0" w:color="auto"/>
      </w:divBdr>
    </w:div>
    <w:div w:id="1633487170">
      <w:bodyDiv w:val="1"/>
      <w:marLeft w:val="0"/>
      <w:marRight w:val="0"/>
      <w:marTop w:val="0"/>
      <w:marBottom w:val="0"/>
      <w:divBdr>
        <w:top w:val="none" w:sz="0" w:space="0" w:color="auto"/>
        <w:left w:val="none" w:sz="0" w:space="0" w:color="auto"/>
        <w:bottom w:val="none" w:sz="0" w:space="0" w:color="auto"/>
        <w:right w:val="none" w:sz="0" w:space="0" w:color="auto"/>
      </w:divBdr>
    </w:div>
    <w:div w:id="1638291298">
      <w:bodyDiv w:val="1"/>
      <w:marLeft w:val="0"/>
      <w:marRight w:val="0"/>
      <w:marTop w:val="0"/>
      <w:marBottom w:val="0"/>
      <w:divBdr>
        <w:top w:val="none" w:sz="0" w:space="0" w:color="auto"/>
        <w:left w:val="none" w:sz="0" w:space="0" w:color="auto"/>
        <w:bottom w:val="none" w:sz="0" w:space="0" w:color="auto"/>
        <w:right w:val="none" w:sz="0" w:space="0" w:color="auto"/>
      </w:divBdr>
      <w:divsChild>
        <w:div w:id="1154026141">
          <w:marLeft w:val="0"/>
          <w:marRight w:val="0"/>
          <w:marTop w:val="0"/>
          <w:marBottom w:val="0"/>
          <w:divBdr>
            <w:top w:val="none" w:sz="0" w:space="0" w:color="auto"/>
            <w:left w:val="none" w:sz="0" w:space="0" w:color="auto"/>
            <w:bottom w:val="none" w:sz="0" w:space="0" w:color="auto"/>
            <w:right w:val="none" w:sz="0" w:space="0" w:color="auto"/>
          </w:divBdr>
        </w:div>
        <w:div w:id="926378706">
          <w:marLeft w:val="0"/>
          <w:marRight w:val="0"/>
          <w:marTop w:val="0"/>
          <w:marBottom w:val="0"/>
          <w:divBdr>
            <w:top w:val="none" w:sz="0" w:space="0" w:color="auto"/>
            <w:left w:val="none" w:sz="0" w:space="0" w:color="auto"/>
            <w:bottom w:val="none" w:sz="0" w:space="0" w:color="auto"/>
            <w:right w:val="none" w:sz="0" w:space="0" w:color="auto"/>
          </w:divBdr>
        </w:div>
        <w:div w:id="755133091">
          <w:marLeft w:val="0"/>
          <w:marRight w:val="0"/>
          <w:marTop w:val="0"/>
          <w:marBottom w:val="0"/>
          <w:divBdr>
            <w:top w:val="none" w:sz="0" w:space="0" w:color="auto"/>
            <w:left w:val="none" w:sz="0" w:space="0" w:color="auto"/>
            <w:bottom w:val="none" w:sz="0" w:space="0" w:color="auto"/>
            <w:right w:val="none" w:sz="0" w:space="0" w:color="auto"/>
          </w:divBdr>
        </w:div>
        <w:div w:id="525868369">
          <w:marLeft w:val="0"/>
          <w:marRight w:val="0"/>
          <w:marTop w:val="0"/>
          <w:marBottom w:val="0"/>
          <w:divBdr>
            <w:top w:val="none" w:sz="0" w:space="0" w:color="auto"/>
            <w:left w:val="none" w:sz="0" w:space="0" w:color="auto"/>
            <w:bottom w:val="none" w:sz="0" w:space="0" w:color="auto"/>
            <w:right w:val="none" w:sz="0" w:space="0" w:color="auto"/>
          </w:divBdr>
        </w:div>
        <w:div w:id="928193769">
          <w:marLeft w:val="0"/>
          <w:marRight w:val="0"/>
          <w:marTop w:val="0"/>
          <w:marBottom w:val="0"/>
          <w:divBdr>
            <w:top w:val="none" w:sz="0" w:space="0" w:color="auto"/>
            <w:left w:val="none" w:sz="0" w:space="0" w:color="auto"/>
            <w:bottom w:val="none" w:sz="0" w:space="0" w:color="auto"/>
            <w:right w:val="none" w:sz="0" w:space="0" w:color="auto"/>
          </w:divBdr>
        </w:div>
        <w:div w:id="484274778">
          <w:marLeft w:val="0"/>
          <w:marRight w:val="0"/>
          <w:marTop w:val="0"/>
          <w:marBottom w:val="0"/>
          <w:divBdr>
            <w:top w:val="none" w:sz="0" w:space="0" w:color="auto"/>
            <w:left w:val="none" w:sz="0" w:space="0" w:color="auto"/>
            <w:bottom w:val="none" w:sz="0" w:space="0" w:color="auto"/>
            <w:right w:val="none" w:sz="0" w:space="0" w:color="auto"/>
          </w:divBdr>
        </w:div>
        <w:div w:id="277223905">
          <w:marLeft w:val="0"/>
          <w:marRight w:val="0"/>
          <w:marTop w:val="0"/>
          <w:marBottom w:val="0"/>
          <w:divBdr>
            <w:top w:val="none" w:sz="0" w:space="0" w:color="auto"/>
            <w:left w:val="none" w:sz="0" w:space="0" w:color="auto"/>
            <w:bottom w:val="none" w:sz="0" w:space="0" w:color="auto"/>
            <w:right w:val="none" w:sz="0" w:space="0" w:color="auto"/>
          </w:divBdr>
        </w:div>
        <w:div w:id="1336573173">
          <w:marLeft w:val="0"/>
          <w:marRight w:val="0"/>
          <w:marTop w:val="0"/>
          <w:marBottom w:val="0"/>
          <w:divBdr>
            <w:top w:val="none" w:sz="0" w:space="0" w:color="auto"/>
            <w:left w:val="none" w:sz="0" w:space="0" w:color="auto"/>
            <w:bottom w:val="none" w:sz="0" w:space="0" w:color="auto"/>
            <w:right w:val="none" w:sz="0" w:space="0" w:color="auto"/>
          </w:divBdr>
        </w:div>
      </w:divsChild>
    </w:div>
    <w:div w:id="1641956755">
      <w:bodyDiv w:val="1"/>
      <w:marLeft w:val="0"/>
      <w:marRight w:val="0"/>
      <w:marTop w:val="0"/>
      <w:marBottom w:val="0"/>
      <w:divBdr>
        <w:top w:val="none" w:sz="0" w:space="0" w:color="auto"/>
        <w:left w:val="none" w:sz="0" w:space="0" w:color="auto"/>
        <w:bottom w:val="none" w:sz="0" w:space="0" w:color="auto"/>
        <w:right w:val="none" w:sz="0" w:space="0" w:color="auto"/>
      </w:divBdr>
    </w:div>
    <w:div w:id="1665817650">
      <w:bodyDiv w:val="1"/>
      <w:marLeft w:val="0"/>
      <w:marRight w:val="0"/>
      <w:marTop w:val="0"/>
      <w:marBottom w:val="0"/>
      <w:divBdr>
        <w:top w:val="none" w:sz="0" w:space="0" w:color="auto"/>
        <w:left w:val="none" w:sz="0" w:space="0" w:color="auto"/>
        <w:bottom w:val="none" w:sz="0" w:space="0" w:color="auto"/>
        <w:right w:val="none" w:sz="0" w:space="0" w:color="auto"/>
      </w:divBdr>
    </w:div>
    <w:div w:id="1673337941">
      <w:bodyDiv w:val="1"/>
      <w:marLeft w:val="0"/>
      <w:marRight w:val="0"/>
      <w:marTop w:val="0"/>
      <w:marBottom w:val="0"/>
      <w:divBdr>
        <w:top w:val="none" w:sz="0" w:space="0" w:color="auto"/>
        <w:left w:val="none" w:sz="0" w:space="0" w:color="auto"/>
        <w:bottom w:val="none" w:sz="0" w:space="0" w:color="auto"/>
        <w:right w:val="none" w:sz="0" w:space="0" w:color="auto"/>
      </w:divBdr>
    </w:div>
    <w:div w:id="1679456923">
      <w:bodyDiv w:val="1"/>
      <w:marLeft w:val="0"/>
      <w:marRight w:val="0"/>
      <w:marTop w:val="0"/>
      <w:marBottom w:val="0"/>
      <w:divBdr>
        <w:top w:val="none" w:sz="0" w:space="0" w:color="auto"/>
        <w:left w:val="none" w:sz="0" w:space="0" w:color="auto"/>
        <w:bottom w:val="none" w:sz="0" w:space="0" w:color="auto"/>
        <w:right w:val="none" w:sz="0" w:space="0" w:color="auto"/>
      </w:divBdr>
    </w:div>
    <w:div w:id="1722165736">
      <w:bodyDiv w:val="1"/>
      <w:marLeft w:val="0"/>
      <w:marRight w:val="0"/>
      <w:marTop w:val="0"/>
      <w:marBottom w:val="0"/>
      <w:divBdr>
        <w:top w:val="none" w:sz="0" w:space="0" w:color="auto"/>
        <w:left w:val="none" w:sz="0" w:space="0" w:color="auto"/>
        <w:bottom w:val="none" w:sz="0" w:space="0" w:color="auto"/>
        <w:right w:val="none" w:sz="0" w:space="0" w:color="auto"/>
      </w:divBdr>
      <w:divsChild>
        <w:div w:id="1143695468">
          <w:marLeft w:val="0"/>
          <w:marRight w:val="0"/>
          <w:marTop w:val="360"/>
          <w:marBottom w:val="0"/>
          <w:divBdr>
            <w:top w:val="single" w:sz="6" w:space="18" w:color="CCCCCC"/>
            <w:left w:val="none" w:sz="0" w:space="0" w:color="auto"/>
            <w:bottom w:val="none" w:sz="0" w:space="0" w:color="auto"/>
            <w:right w:val="none" w:sz="0" w:space="0" w:color="auto"/>
          </w:divBdr>
          <w:divsChild>
            <w:div w:id="2016808916">
              <w:marLeft w:val="0"/>
              <w:marRight w:val="0"/>
              <w:marTop w:val="0"/>
              <w:marBottom w:val="0"/>
              <w:divBdr>
                <w:top w:val="none" w:sz="0" w:space="0" w:color="auto"/>
                <w:left w:val="none" w:sz="0" w:space="0" w:color="auto"/>
                <w:bottom w:val="none" w:sz="0" w:space="0" w:color="auto"/>
                <w:right w:val="none" w:sz="0" w:space="0" w:color="auto"/>
              </w:divBdr>
            </w:div>
          </w:divsChild>
        </w:div>
        <w:div w:id="1914702588">
          <w:marLeft w:val="0"/>
          <w:marRight w:val="0"/>
          <w:marTop w:val="360"/>
          <w:marBottom w:val="0"/>
          <w:divBdr>
            <w:top w:val="single" w:sz="6" w:space="18" w:color="CCCCCC"/>
            <w:left w:val="none" w:sz="0" w:space="0" w:color="auto"/>
            <w:bottom w:val="none" w:sz="0" w:space="0" w:color="auto"/>
            <w:right w:val="none" w:sz="0" w:space="0" w:color="auto"/>
          </w:divBdr>
          <w:divsChild>
            <w:div w:id="239872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769728">
      <w:bodyDiv w:val="1"/>
      <w:marLeft w:val="0"/>
      <w:marRight w:val="0"/>
      <w:marTop w:val="0"/>
      <w:marBottom w:val="0"/>
      <w:divBdr>
        <w:top w:val="none" w:sz="0" w:space="0" w:color="auto"/>
        <w:left w:val="none" w:sz="0" w:space="0" w:color="auto"/>
        <w:bottom w:val="none" w:sz="0" w:space="0" w:color="auto"/>
        <w:right w:val="none" w:sz="0" w:space="0" w:color="auto"/>
      </w:divBdr>
    </w:div>
    <w:div w:id="1760591715">
      <w:bodyDiv w:val="1"/>
      <w:marLeft w:val="0"/>
      <w:marRight w:val="0"/>
      <w:marTop w:val="0"/>
      <w:marBottom w:val="0"/>
      <w:divBdr>
        <w:top w:val="none" w:sz="0" w:space="0" w:color="auto"/>
        <w:left w:val="none" w:sz="0" w:space="0" w:color="auto"/>
        <w:bottom w:val="none" w:sz="0" w:space="0" w:color="auto"/>
        <w:right w:val="none" w:sz="0" w:space="0" w:color="auto"/>
      </w:divBdr>
    </w:div>
    <w:div w:id="1783768264">
      <w:bodyDiv w:val="1"/>
      <w:marLeft w:val="0"/>
      <w:marRight w:val="0"/>
      <w:marTop w:val="0"/>
      <w:marBottom w:val="0"/>
      <w:divBdr>
        <w:top w:val="none" w:sz="0" w:space="0" w:color="auto"/>
        <w:left w:val="none" w:sz="0" w:space="0" w:color="auto"/>
        <w:bottom w:val="none" w:sz="0" w:space="0" w:color="auto"/>
        <w:right w:val="none" w:sz="0" w:space="0" w:color="auto"/>
      </w:divBdr>
    </w:div>
    <w:div w:id="1790976123">
      <w:bodyDiv w:val="1"/>
      <w:marLeft w:val="0"/>
      <w:marRight w:val="0"/>
      <w:marTop w:val="0"/>
      <w:marBottom w:val="0"/>
      <w:divBdr>
        <w:top w:val="none" w:sz="0" w:space="0" w:color="auto"/>
        <w:left w:val="none" w:sz="0" w:space="0" w:color="auto"/>
        <w:bottom w:val="none" w:sz="0" w:space="0" w:color="auto"/>
        <w:right w:val="none" w:sz="0" w:space="0" w:color="auto"/>
      </w:divBdr>
    </w:div>
    <w:div w:id="1821921000">
      <w:bodyDiv w:val="1"/>
      <w:marLeft w:val="0"/>
      <w:marRight w:val="0"/>
      <w:marTop w:val="0"/>
      <w:marBottom w:val="0"/>
      <w:divBdr>
        <w:top w:val="none" w:sz="0" w:space="0" w:color="auto"/>
        <w:left w:val="none" w:sz="0" w:space="0" w:color="auto"/>
        <w:bottom w:val="none" w:sz="0" w:space="0" w:color="auto"/>
        <w:right w:val="none" w:sz="0" w:space="0" w:color="auto"/>
      </w:divBdr>
    </w:div>
    <w:div w:id="1883666893">
      <w:bodyDiv w:val="1"/>
      <w:marLeft w:val="0"/>
      <w:marRight w:val="0"/>
      <w:marTop w:val="0"/>
      <w:marBottom w:val="0"/>
      <w:divBdr>
        <w:top w:val="none" w:sz="0" w:space="0" w:color="auto"/>
        <w:left w:val="none" w:sz="0" w:space="0" w:color="auto"/>
        <w:bottom w:val="none" w:sz="0" w:space="0" w:color="auto"/>
        <w:right w:val="none" w:sz="0" w:space="0" w:color="auto"/>
      </w:divBdr>
    </w:div>
    <w:div w:id="1939561934">
      <w:bodyDiv w:val="1"/>
      <w:marLeft w:val="0"/>
      <w:marRight w:val="0"/>
      <w:marTop w:val="0"/>
      <w:marBottom w:val="0"/>
      <w:divBdr>
        <w:top w:val="none" w:sz="0" w:space="0" w:color="auto"/>
        <w:left w:val="none" w:sz="0" w:space="0" w:color="auto"/>
        <w:bottom w:val="none" w:sz="0" w:space="0" w:color="auto"/>
        <w:right w:val="none" w:sz="0" w:space="0" w:color="auto"/>
      </w:divBdr>
    </w:div>
    <w:div w:id="2000501303">
      <w:bodyDiv w:val="1"/>
      <w:marLeft w:val="0"/>
      <w:marRight w:val="0"/>
      <w:marTop w:val="0"/>
      <w:marBottom w:val="0"/>
      <w:divBdr>
        <w:top w:val="none" w:sz="0" w:space="0" w:color="auto"/>
        <w:left w:val="none" w:sz="0" w:space="0" w:color="auto"/>
        <w:bottom w:val="none" w:sz="0" w:space="0" w:color="auto"/>
        <w:right w:val="none" w:sz="0" w:space="0" w:color="auto"/>
      </w:divBdr>
    </w:div>
    <w:div w:id="2002855015">
      <w:bodyDiv w:val="1"/>
      <w:marLeft w:val="0"/>
      <w:marRight w:val="0"/>
      <w:marTop w:val="0"/>
      <w:marBottom w:val="0"/>
      <w:divBdr>
        <w:top w:val="none" w:sz="0" w:space="0" w:color="auto"/>
        <w:left w:val="none" w:sz="0" w:space="0" w:color="auto"/>
        <w:bottom w:val="none" w:sz="0" w:space="0" w:color="auto"/>
        <w:right w:val="none" w:sz="0" w:space="0" w:color="auto"/>
      </w:divBdr>
    </w:div>
    <w:div w:id="2004041781">
      <w:bodyDiv w:val="1"/>
      <w:marLeft w:val="0"/>
      <w:marRight w:val="0"/>
      <w:marTop w:val="0"/>
      <w:marBottom w:val="0"/>
      <w:divBdr>
        <w:top w:val="none" w:sz="0" w:space="0" w:color="auto"/>
        <w:left w:val="none" w:sz="0" w:space="0" w:color="auto"/>
        <w:bottom w:val="none" w:sz="0" w:space="0" w:color="auto"/>
        <w:right w:val="none" w:sz="0" w:space="0" w:color="auto"/>
      </w:divBdr>
    </w:div>
    <w:div w:id="2028754845">
      <w:bodyDiv w:val="1"/>
      <w:marLeft w:val="0"/>
      <w:marRight w:val="0"/>
      <w:marTop w:val="0"/>
      <w:marBottom w:val="0"/>
      <w:divBdr>
        <w:top w:val="none" w:sz="0" w:space="0" w:color="auto"/>
        <w:left w:val="none" w:sz="0" w:space="0" w:color="auto"/>
        <w:bottom w:val="none" w:sz="0" w:space="0" w:color="auto"/>
        <w:right w:val="none" w:sz="0" w:space="0" w:color="auto"/>
      </w:divBdr>
    </w:div>
    <w:div w:id="2033608419">
      <w:bodyDiv w:val="1"/>
      <w:marLeft w:val="0"/>
      <w:marRight w:val="0"/>
      <w:marTop w:val="0"/>
      <w:marBottom w:val="0"/>
      <w:divBdr>
        <w:top w:val="none" w:sz="0" w:space="0" w:color="auto"/>
        <w:left w:val="none" w:sz="0" w:space="0" w:color="auto"/>
        <w:bottom w:val="none" w:sz="0" w:space="0" w:color="auto"/>
        <w:right w:val="none" w:sz="0" w:space="0" w:color="auto"/>
      </w:divBdr>
    </w:div>
    <w:div w:id="2070348945">
      <w:bodyDiv w:val="1"/>
      <w:marLeft w:val="0"/>
      <w:marRight w:val="0"/>
      <w:marTop w:val="0"/>
      <w:marBottom w:val="0"/>
      <w:divBdr>
        <w:top w:val="none" w:sz="0" w:space="0" w:color="auto"/>
        <w:left w:val="none" w:sz="0" w:space="0" w:color="auto"/>
        <w:bottom w:val="none" w:sz="0" w:space="0" w:color="auto"/>
        <w:right w:val="none" w:sz="0" w:space="0" w:color="auto"/>
      </w:divBdr>
    </w:div>
    <w:div w:id="2098474964">
      <w:bodyDiv w:val="1"/>
      <w:marLeft w:val="0"/>
      <w:marRight w:val="0"/>
      <w:marTop w:val="0"/>
      <w:marBottom w:val="0"/>
      <w:divBdr>
        <w:top w:val="none" w:sz="0" w:space="0" w:color="auto"/>
        <w:left w:val="none" w:sz="0" w:space="0" w:color="auto"/>
        <w:bottom w:val="none" w:sz="0" w:space="0" w:color="auto"/>
        <w:right w:val="none" w:sz="0" w:space="0" w:color="auto"/>
      </w:divBdr>
      <w:divsChild>
        <w:div w:id="1629821490">
          <w:marLeft w:val="0"/>
          <w:marRight w:val="0"/>
          <w:marTop w:val="0"/>
          <w:marBottom w:val="0"/>
          <w:divBdr>
            <w:top w:val="none" w:sz="0" w:space="0" w:color="auto"/>
            <w:left w:val="none" w:sz="0" w:space="0" w:color="auto"/>
            <w:bottom w:val="none" w:sz="0" w:space="0" w:color="auto"/>
            <w:right w:val="none" w:sz="0" w:space="0" w:color="auto"/>
          </w:divBdr>
          <w:divsChild>
            <w:div w:id="1336834462">
              <w:marLeft w:val="0"/>
              <w:marRight w:val="0"/>
              <w:marTop w:val="0"/>
              <w:marBottom w:val="0"/>
              <w:divBdr>
                <w:top w:val="none" w:sz="0" w:space="0" w:color="auto"/>
                <w:left w:val="none" w:sz="0" w:space="0" w:color="auto"/>
                <w:bottom w:val="none" w:sz="0" w:space="0" w:color="auto"/>
                <w:right w:val="none" w:sz="0" w:space="0" w:color="auto"/>
              </w:divBdr>
              <w:divsChild>
                <w:div w:id="428937976">
                  <w:marLeft w:val="0"/>
                  <w:marRight w:val="0"/>
                  <w:marTop w:val="120"/>
                  <w:marBottom w:val="0"/>
                  <w:divBdr>
                    <w:top w:val="none" w:sz="0" w:space="0" w:color="auto"/>
                    <w:left w:val="none" w:sz="0" w:space="0" w:color="auto"/>
                    <w:bottom w:val="none" w:sz="0" w:space="0" w:color="auto"/>
                    <w:right w:val="none" w:sz="0" w:space="0" w:color="auto"/>
                  </w:divBdr>
                  <w:divsChild>
                    <w:div w:id="1273436816">
                      <w:marLeft w:val="0"/>
                      <w:marRight w:val="0"/>
                      <w:marTop w:val="0"/>
                      <w:marBottom w:val="0"/>
                      <w:divBdr>
                        <w:top w:val="none" w:sz="0" w:space="0" w:color="auto"/>
                        <w:left w:val="none" w:sz="0" w:space="0" w:color="auto"/>
                        <w:bottom w:val="none" w:sz="0" w:space="0" w:color="auto"/>
                        <w:right w:val="none" w:sz="0" w:space="0" w:color="auto"/>
                      </w:divBdr>
                      <w:divsChild>
                        <w:div w:id="32047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455032">
      <w:bodyDiv w:val="1"/>
      <w:marLeft w:val="0"/>
      <w:marRight w:val="0"/>
      <w:marTop w:val="0"/>
      <w:marBottom w:val="0"/>
      <w:divBdr>
        <w:top w:val="none" w:sz="0" w:space="0" w:color="auto"/>
        <w:left w:val="none" w:sz="0" w:space="0" w:color="auto"/>
        <w:bottom w:val="none" w:sz="0" w:space="0" w:color="auto"/>
        <w:right w:val="none" w:sz="0" w:space="0" w:color="auto"/>
      </w:divBdr>
    </w:div>
    <w:div w:id="2115054195">
      <w:bodyDiv w:val="1"/>
      <w:marLeft w:val="0"/>
      <w:marRight w:val="0"/>
      <w:marTop w:val="0"/>
      <w:marBottom w:val="0"/>
      <w:divBdr>
        <w:top w:val="none" w:sz="0" w:space="0" w:color="auto"/>
        <w:left w:val="none" w:sz="0" w:space="0" w:color="auto"/>
        <w:bottom w:val="none" w:sz="0" w:space="0" w:color="auto"/>
        <w:right w:val="none" w:sz="0" w:space="0" w:color="auto"/>
      </w:divBdr>
      <w:divsChild>
        <w:div w:id="557205440">
          <w:marLeft w:val="0"/>
          <w:marRight w:val="0"/>
          <w:marTop w:val="0"/>
          <w:marBottom w:val="0"/>
          <w:divBdr>
            <w:top w:val="none" w:sz="0" w:space="0" w:color="auto"/>
            <w:left w:val="none" w:sz="0" w:space="0" w:color="auto"/>
            <w:bottom w:val="none" w:sz="0" w:space="0" w:color="auto"/>
            <w:right w:val="none" w:sz="0" w:space="0" w:color="auto"/>
          </w:divBdr>
        </w:div>
        <w:div w:id="725300004">
          <w:marLeft w:val="0"/>
          <w:marRight w:val="0"/>
          <w:marTop w:val="0"/>
          <w:marBottom w:val="0"/>
          <w:divBdr>
            <w:top w:val="none" w:sz="0" w:space="0" w:color="auto"/>
            <w:left w:val="none" w:sz="0" w:space="0" w:color="auto"/>
            <w:bottom w:val="none" w:sz="0" w:space="0" w:color="auto"/>
            <w:right w:val="none" w:sz="0" w:space="0" w:color="auto"/>
          </w:divBdr>
        </w:div>
        <w:div w:id="2086147884">
          <w:marLeft w:val="0"/>
          <w:marRight w:val="0"/>
          <w:marTop w:val="0"/>
          <w:marBottom w:val="0"/>
          <w:divBdr>
            <w:top w:val="none" w:sz="0" w:space="0" w:color="auto"/>
            <w:left w:val="none" w:sz="0" w:space="0" w:color="auto"/>
            <w:bottom w:val="none" w:sz="0" w:space="0" w:color="auto"/>
            <w:right w:val="none" w:sz="0" w:space="0" w:color="auto"/>
          </w:divBdr>
        </w:div>
        <w:div w:id="2109159062">
          <w:marLeft w:val="0"/>
          <w:marRight w:val="0"/>
          <w:marTop w:val="0"/>
          <w:marBottom w:val="0"/>
          <w:divBdr>
            <w:top w:val="none" w:sz="0" w:space="0" w:color="auto"/>
            <w:left w:val="none" w:sz="0" w:space="0" w:color="auto"/>
            <w:bottom w:val="none" w:sz="0" w:space="0" w:color="auto"/>
            <w:right w:val="none" w:sz="0" w:space="0" w:color="auto"/>
          </w:divBdr>
        </w:div>
        <w:div w:id="652027485">
          <w:marLeft w:val="0"/>
          <w:marRight w:val="0"/>
          <w:marTop w:val="0"/>
          <w:marBottom w:val="0"/>
          <w:divBdr>
            <w:top w:val="none" w:sz="0" w:space="0" w:color="auto"/>
            <w:left w:val="none" w:sz="0" w:space="0" w:color="auto"/>
            <w:bottom w:val="none" w:sz="0" w:space="0" w:color="auto"/>
            <w:right w:val="none" w:sz="0" w:space="0" w:color="auto"/>
          </w:divBdr>
        </w:div>
        <w:div w:id="1681933656">
          <w:marLeft w:val="0"/>
          <w:marRight w:val="0"/>
          <w:marTop w:val="0"/>
          <w:marBottom w:val="0"/>
          <w:divBdr>
            <w:top w:val="none" w:sz="0" w:space="0" w:color="auto"/>
            <w:left w:val="none" w:sz="0" w:space="0" w:color="auto"/>
            <w:bottom w:val="none" w:sz="0" w:space="0" w:color="auto"/>
            <w:right w:val="none" w:sz="0" w:space="0" w:color="auto"/>
          </w:divBdr>
        </w:div>
        <w:div w:id="1330254801">
          <w:marLeft w:val="0"/>
          <w:marRight w:val="0"/>
          <w:marTop w:val="0"/>
          <w:marBottom w:val="0"/>
          <w:divBdr>
            <w:top w:val="none" w:sz="0" w:space="0" w:color="auto"/>
            <w:left w:val="none" w:sz="0" w:space="0" w:color="auto"/>
            <w:bottom w:val="none" w:sz="0" w:space="0" w:color="auto"/>
            <w:right w:val="none" w:sz="0" w:space="0" w:color="auto"/>
          </w:divBdr>
        </w:div>
        <w:div w:id="1101486153">
          <w:marLeft w:val="0"/>
          <w:marRight w:val="0"/>
          <w:marTop w:val="0"/>
          <w:marBottom w:val="0"/>
          <w:divBdr>
            <w:top w:val="none" w:sz="0" w:space="0" w:color="auto"/>
            <w:left w:val="none" w:sz="0" w:space="0" w:color="auto"/>
            <w:bottom w:val="none" w:sz="0" w:space="0" w:color="auto"/>
            <w:right w:val="none" w:sz="0" w:space="0" w:color="auto"/>
          </w:divBdr>
        </w:div>
      </w:divsChild>
    </w:div>
    <w:div w:id="2123651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42365-2395-46A6-ACAC-BC6A85330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800</Words>
  <Characters>5047</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Alea Ruf</dc:creator>
  <cp:keywords/>
  <dc:description/>
  <cp:lastModifiedBy>axhznJTUIM@goetheuniversitaet.onmicrosoft.com</cp:lastModifiedBy>
  <cp:revision>2073</cp:revision>
  <cp:lastPrinted>2021-03-24T08:30:00Z</cp:lastPrinted>
  <dcterms:created xsi:type="dcterms:W3CDTF">2020-03-24T09:25:00Z</dcterms:created>
  <dcterms:modified xsi:type="dcterms:W3CDTF">2023-11-07T10:40:00Z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nique User Id_1">
    <vt:lpwstr>b21d892d-621f-364c-a1d1-7d2894cee26c</vt:lpwstr>
  </property>
  <property fmtid="{D5CDD505-2E9C-101B-9397-08002B2CF9AE}" pid="4" name="Mendeley Recent Style Id 0_1">
    <vt:lpwstr>http://www.zotero.org/styles/american-medical-association</vt:lpwstr>
  </property>
  <property fmtid="{D5CDD505-2E9C-101B-9397-08002B2CF9AE}" pid="5" name="Mendeley Recent Style Name 0_1">
    <vt:lpwstr>American Medical Association</vt:lpwstr>
  </property>
  <property fmtid="{D5CDD505-2E9C-101B-9397-08002B2CF9AE}" pid="6" name="Mendeley Recent Style Id 1_1">
    <vt:lpwstr>http://www.zotero.org/styles/apa</vt:lpwstr>
  </property>
  <property fmtid="{D5CDD505-2E9C-101B-9397-08002B2CF9AE}" pid="7" name="Mendeley Recent Style Name 1_1">
    <vt:lpwstr>American Psychological Association 7th edition</vt:lpwstr>
  </property>
  <property fmtid="{D5CDD505-2E9C-101B-9397-08002B2CF9AE}" pid="8" name="Mendeley Recent Style Id 2_1">
    <vt:lpwstr>http://www.zotero.org/styles/harvard-cite-them-right</vt:lpwstr>
  </property>
  <property fmtid="{D5CDD505-2E9C-101B-9397-08002B2CF9AE}" pid="9" name="Mendeley Recent Style Name 2_1">
    <vt:lpwstr>Cite Them Right 10th edition - Harvard</vt:lpwstr>
  </property>
  <property fmtid="{D5CDD505-2E9C-101B-9397-08002B2CF9AE}" pid="10" name="Mendeley Recent Style Id 3_1">
    <vt:lpwstr>http://www.zotero.org/styles/modern-humanities-research-association</vt:lpwstr>
  </property>
  <property fmtid="{D5CDD505-2E9C-101B-9397-08002B2CF9AE}" pid="11" name="Mendeley Recent Style Name 3_1">
    <vt:lpwstr>Modern Humanities Research Association 3rd edition (note with bibliography)</vt:lpwstr>
  </property>
  <property fmtid="{D5CDD505-2E9C-101B-9397-08002B2CF9AE}" pid="12" name="Mendeley Recent Style Id 4_1">
    <vt:lpwstr>http://www.zotero.org/styles/modern-language-association</vt:lpwstr>
  </property>
  <property fmtid="{D5CDD505-2E9C-101B-9397-08002B2CF9AE}" pid="13" name="Mendeley Recent Style Name 4_1">
    <vt:lpwstr>Modern Language Association 8th edition</vt:lpwstr>
  </property>
  <property fmtid="{D5CDD505-2E9C-101B-9397-08002B2CF9AE}" pid="14" name="Mendeley Recent Style Id 5_1">
    <vt:lpwstr>http://csl.mendeley.com/styles/3155741/journal-of-medical-internet-research</vt:lpwstr>
  </property>
  <property fmtid="{D5CDD505-2E9C-101B-9397-08002B2CF9AE}" pid="15" name="Mendeley Recent Style Name 5_1">
    <vt:lpwstr>NEW! Journal of Medical Internet Research</vt:lpwstr>
  </property>
  <property fmtid="{D5CDD505-2E9C-101B-9397-08002B2CF9AE}" pid="16" name="Mendeley Recent Style Id 6_1">
    <vt:lpwstr>http://www.zotero.org/styles/nature</vt:lpwstr>
  </property>
  <property fmtid="{D5CDD505-2E9C-101B-9397-08002B2CF9AE}" pid="17" name="Mendeley Recent Style Name 6_1">
    <vt:lpwstr>Nature</vt:lpwstr>
  </property>
  <property fmtid="{D5CDD505-2E9C-101B-9397-08002B2CF9AE}" pid="18" name="Mendeley Recent Style Id 7_1">
    <vt:lpwstr>http://www.zotero.org/styles/springer-vancouver-author-date</vt:lpwstr>
  </property>
  <property fmtid="{D5CDD505-2E9C-101B-9397-08002B2CF9AE}" pid="19" name="Mendeley Recent Style Name 7_1">
    <vt:lpwstr>Springer - Vancouver (author-date)</vt:lpwstr>
  </property>
  <property fmtid="{D5CDD505-2E9C-101B-9397-08002B2CF9AE}" pid="20" name="Mendeley Recent Style Id 8_1">
    <vt:lpwstr>http://www.zotero.org/styles/springer-vancouver-brackets</vt:lpwstr>
  </property>
  <property fmtid="{D5CDD505-2E9C-101B-9397-08002B2CF9AE}" pid="21" name="Mendeley Recent Style Name 8_1">
    <vt:lpwstr>Springer - Vancouver (brackets)</vt:lpwstr>
  </property>
  <property fmtid="{D5CDD505-2E9C-101B-9397-08002B2CF9AE}" pid="22" name="Mendeley Recent Style Id 9_1">
    <vt:lpwstr>http://www.zotero.org/styles/vancouver</vt:lpwstr>
  </property>
  <property fmtid="{D5CDD505-2E9C-101B-9397-08002B2CF9AE}" pid="23" name="Mendeley Recent Style Name 9_1">
    <vt:lpwstr>Vancouver</vt:lpwstr>
  </property>
  <property fmtid="{D5CDD505-2E9C-101B-9397-08002B2CF9AE}" pid="24" name="Mendeley Citation Style_1">
    <vt:lpwstr>http://www.zotero.org/styles/apa</vt:lpwstr>
  </property>
  <property fmtid="{D5CDD505-2E9C-101B-9397-08002B2CF9AE}" pid="25" name="ZOTERO_PREF_1">
    <vt:lpwstr>&lt;data data-version="3" zotero-version="6.0.26"&gt;&lt;session id="lpd1qzeQ"/&gt;&lt;style id="http://www.zotero.org/styles/apa" locale="en-US" hasBibliography="1" bibliographyStyleHasBeenSet="1"/&gt;&lt;prefs&gt;&lt;pref name="fieldType" value="Field"/&gt;&lt;pref name="automaticJourn</vt:lpwstr>
  </property>
  <property fmtid="{D5CDD505-2E9C-101B-9397-08002B2CF9AE}" pid="26" name="ZOTERO_PREF_2">
    <vt:lpwstr>alAbbreviations" value="true"/&gt;&lt;/prefs&gt;&lt;/data&gt;</vt:lpwstr>
  </property>
</Properties>
</file>